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D7" w:rsidRPr="00820EDF" w:rsidRDefault="00E107D7" w:rsidP="00F93CA6">
      <w:pPr>
        <w:pStyle w:val="PShlavika1"/>
        <w:spacing w:before="120"/>
        <w:rPr>
          <w:sz w:val="24"/>
          <w:szCs w:val="24"/>
        </w:rPr>
      </w:pPr>
      <w:r w:rsidRPr="00820EDF">
        <w:rPr>
          <w:sz w:val="24"/>
          <w:szCs w:val="24"/>
        </w:rPr>
        <w:t>Parlament České republiky</w:t>
      </w:r>
    </w:p>
    <w:p w:rsidR="00E107D7" w:rsidRPr="00EC02BA" w:rsidRDefault="00E107D7" w:rsidP="00E107D7">
      <w:pPr>
        <w:pStyle w:val="PShlavika1"/>
      </w:pPr>
      <w:r w:rsidRPr="00EC02BA">
        <w:t>POSLANECKÁ SNĚMOVNA</w:t>
      </w:r>
    </w:p>
    <w:p w:rsidR="00E107D7" w:rsidRPr="007D7407" w:rsidRDefault="007D7407" w:rsidP="00E107D7">
      <w:pPr>
        <w:pStyle w:val="PShlavika1"/>
      </w:pPr>
      <w:r w:rsidRPr="007D7407">
        <w:t>2020</w:t>
      </w:r>
    </w:p>
    <w:p w:rsidR="00E107D7" w:rsidRPr="00EC02BA" w:rsidRDefault="00B75187" w:rsidP="00E107D7">
      <w:pPr>
        <w:pStyle w:val="PSpozvnkahlavika2"/>
      </w:pPr>
      <w:r>
        <w:t>8</w:t>
      </w:r>
      <w:r w:rsidR="00E107D7" w:rsidRPr="00EC02BA">
        <w:t>. volební období</w:t>
      </w:r>
    </w:p>
    <w:p w:rsidR="00E107D7" w:rsidRPr="00EC02BA" w:rsidRDefault="00E107D7" w:rsidP="00E107D7">
      <w:pPr>
        <w:pStyle w:val="PShlavika1"/>
        <w:spacing w:before="240"/>
      </w:pPr>
      <w:r w:rsidRPr="00EC02BA">
        <w:t>POZVÁNKA</w:t>
      </w:r>
    </w:p>
    <w:p w:rsidR="00E107D7" w:rsidRPr="00EC02BA" w:rsidRDefault="00E107D7" w:rsidP="00E107D7">
      <w:pPr>
        <w:pStyle w:val="PSpozvnkahlavika2"/>
      </w:pPr>
      <w:r w:rsidRPr="00EC02BA">
        <w:t xml:space="preserve">na </w:t>
      </w:r>
      <w:r w:rsidR="00951B11">
        <w:t>4</w:t>
      </w:r>
      <w:r w:rsidR="000973AC">
        <w:t>2</w:t>
      </w:r>
      <w:r>
        <w:t xml:space="preserve">. </w:t>
      </w:r>
      <w:r w:rsidRPr="00EC02BA">
        <w:t>schůzi</w:t>
      </w:r>
    </w:p>
    <w:p w:rsidR="00E107D7" w:rsidRPr="00EC02BA" w:rsidRDefault="00E107D7" w:rsidP="00E107D7">
      <w:pPr>
        <w:pStyle w:val="PSpozvnkahlavika2"/>
      </w:pPr>
      <w:r>
        <w:t xml:space="preserve">hospodářského </w:t>
      </w:r>
      <w:r w:rsidRPr="00EC02BA">
        <w:t>výboru,</w:t>
      </w:r>
    </w:p>
    <w:p w:rsidR="00FA03A0" w:rsidRDefault="00E107D7" w:rsidP="00135D34">
      <w:pPr>
        <w:pStyle w:val="PSpozvnkahlavika2"/>
      </w:pPr>
      <w:r w:rsidRPr="00EC02BA">
        <w:t>která se koná</w:t>
      </w:r>
      <w:r w:rsidR="0007004E">
        <w:t xml:space="preserve"> </w:t>
      </w:r>
      <w:r>
        <w:t>dne</w:t>
      </w:r>
      <w:r w:rsidR="00C17CD1">
        <w:t xml:space="preserve"> </w:t>
      </w:r>
      <w:r w:rsidR="000973AC">
        <w:t>10</w:t>
      </w:r>
      <w:r w:rsidR="001167F9">
        <w:t xml:space="preserve">. </w:t>
      </w:r>
      <w:r w:rsidR="000973AC">
        <w:t>červn</w:t>
      </w:r>
      <w:r w:rsidR="0007004E">
        <w:t>a</w:t>
      </w:r>
      <w:r w:rsidR="00317CCB">
        <w:t xml:space="preserve"> </w:t>
      </w:r>
      <w:r w:rsidR="00071BFB">
        <w:t>2020</w:t>
      </w:r>
    </w:p>
    <w:p w:rsidR="00E107D7" w:rsidRDefault="00E107D7" w:rsidP="00577C7F">
      <w:pPr>
        <w:spacing w:before="120"/>
        <w:jc w:val="center"/>
      </w:pPr>
      <w:r>
        <w:t>v budově Poslanecké sněmovny, Sněmovní 1, 118 26 Praha 1</w:t>
      </w:r>
    </w:p>
    <w:p w:rsidR="00E107D7" w:rsidRDefault="00E107D7" w:rsidP="00577C7F">
      <w:pPr>
        <w:pBdr>
          <w:bottom w:val="single" w:sz="4" w:space="18" w:color="auto"/>
        </w:pBdr>
        <w:jc w:val="center"/>
      </w:pPr>
      <w:r w:rsidRPr="00BA0BEE">
        <w:t>místnost č. 306 – 3. patro</w:t>
      </w:r>
    </w:p>
    <w:p w:rsidR="00D16016" w:rsidRDefault="00C305A7" w:rsidP="000973AC">
      <w:pPr>
        <w:pStyle w:val="PSnvrhprogramu"/>
        <w:spacing w:after="360"/>
        <w:rPr>
          <w:i w:val="0"/>
          <w:sz w:val="30"/>
          <w:szCs w:val="30"/>
        </w:rPr>
      </w:pPr>
      <w:r w:rsidRPr="000A513A">
        <w:rPr>
          <w:i w:val="0"/>
          <w:sz w:val="30"/>
          <w:szCs w:val="30"/>
        </w:rPr>
        <w:t>NÁVRH PROGRAMU</w:t>
      </w:r>
      <w:r w:rsidR="006700BC" w:rsidRPr="006700BC">
        <w:rPr>
          <w:b w:val="0"/>
          <w:sz w:val="30"/>
          <w:szCs w:val="30"/>
          <w:vertAlign w:val="superscript"/>
        </w:rPr>
        <w:t>2)</w:t>
      </w:r>
      <w:r w:rsidRPr="000A513A">
        <w:rPr>
          <w:i w:val="0"/>
          <w:sz w:val="30"/>
          <w:szCs w:val="30"/>
        </w:rPr>
        <w:t>:</w:t>
      </w:r>
    </w:p>
    <w:p w:rsidR="00081637" w:rsidRPr="00B64C57" w:rsidRDefault="000973AC" w:rsidP="007A75B7">
      <w:pPr>
        <w:pStyle w:val="PSasy"/>
      </w:pPr>
      <w:r>
        <w:t>09</w:t>
      </w:r>
      <w:r w:rsidR="004E0112" w:rsidRPr="00B64C57">
        <w:t>:</w:t>
      </w:r>
      <w:r>
        <w:t>3</w:t>
      </w:r>
      <w:r w:rsidR="00081637" w:rsidRPr="00B64C57">
        <w:t>0 hodin</w:t>
      </w:r>
    </w:p>
    <w:p w:rsidR="006E26EE" w:rsidRDefault="00081637" w:rsidP="002B4337">
      <w:pPr>
        <w:pStyle w:val="slovanseznam"/>
      </w:pPr>
      <w:r w:rsidRPr="00B64C57">
        <w:t>Schválení programu schůze</w:t>
      </w:r>
    </w:p>
    <w:p w:rsidR="00F65D2A" w:rsidRPr="00580092" w:rsidRDefault="00F65D2A" w:rsidP="00F65D2A">
      <w:pPr>
        <w:pStyle w:val="PSasy"/>
        <w:spacing w:before="360"/>
      </w:pPr>
      <w:r w:rsidRPr="00580092">
        <w:t>09:40 hodin</w:t>
      </w:r>
    </w:p>
    <w:p w:rsidR="00A0692B" w:rsidRPr="00580092" w:rsidRDefault="00A0692B" w:rsidP="00F65D2A">
      <w:pPr>
        <w:pStyle w:val="PSbodprogramu"/>
        <w:numPr>
          <w:ilvl w:val="0"/>
          <w:numId w:val="3"/>
        </w:numPr>
        <w:ind w:left="0" w:firstLine="0"/>
        <w:contextualSpacing w:val="0"/>
      </w:pPr>
      <w:r w:rsidRPr="00580092">
        <w:t xml:space="preserve">SZÚ 2019 – </w:t>
      </w:r>
      <w:r w:rsidRPr="00580092">
        <w:rPr>
          <w:b/>
        </w:rPr>
        <w:t>kapitola 344</w:t>
      </w:r>
      <w:r w:rsidRPr="00580092">
        <w:t xml:space="preserve"> – Úřad průmyslového vlastnictví</w:t>
      </w:r>
    </w:p>
    <w:p w:rsidR="00A0692B" w:rsidRPr="00580092" w:rsidRDefault="00A0692B" w:rsidP="005D1135">
      <w:pPr>
        <w:pStyle w:val="PSPredkladatel"/>
        <w:spacing w:before="60"/>
        <w:rPr>
          <w:i/>
        </w:rPr>
      </w:pPr>
      <w:r w:rsidRPr="00580092">
        <w:rPr>
          <w:szCs w:val="21"/>
        </w:rPr>
        <w:t>Předkládá:</w:t>
      </w:r>
      <w:r w:rsidRPr="00580092">
        <w:t xml:space="preserve"> </w:t>
      </w:r>
      <w:r w:rsidRPr="00580092">
        <w:rPr>
          <w:i/>
        </w:rPr>
        <w:t>zástupce ÚPV</w:t>
      </w:r>
      <w:r w:rsidRPr="00580092">
        <w:rPr>
          <w:i/>
          <w:vertAlign w:val="superscript"/>
        </w:rPr>
        <w:t>1)</w:t>
      </w:r>
    </w:p>
    <w:p w:rsidR="00A0692B" w:rsidRDefault="00A0692B" w:rsidP="00A0692B">
      <w:pPr>
        <w:pStyle w:val="PSzpravodaj"/>
        <w:spacing w:before="0" w:after="0"/>
        <w:rPr>
          <w:b/>
        </w:rPr>
      </w:pPr>
      <w:r w:rsidRPr="00580092">
        <w:t xml:space="preserve">Zpravodaj: </w:t>
      </w:r>
      <w:r w:rsidRPr="00580092">
        <w:rPr>
          <w:b/>
        </w:rPr>
        <w:t>poslankyně Květa Matušovská</w:t>
      </w:r>
    </w:p>
    <w:p w:rsidR="00DE6BE5" w:rsidRDefault="00F65D2A" w:rsidP="002110E0">
      <w:pPr>
        <w:pStyle w:val="PSasy"/>
      </w:pPr>
      <w:r>
        <w:t>10</w:t>
      </w:r>
      <w:r w:rsidR="00DE6BE5">
        <w:t>:</w:t>
      </w:r>
      <w:r>
        <w:t>0</w:t>
      </w:r>
      <w:r w:rsidR="00DE6BE5">
        <w:t>0 hodin</w:t>
      </w:r>
    </w:p>
    <w:p w:rsidR="00DE6BE5" w:rsidRDefault="00DE6BE5" w:rsidP="00DE6BE5">
      <w:pPr>
        <w:pStyle w:val="slovanseznam"/>
        <w:rPr>
          <w:shd w:val="clear" w:color="auto" w:fill="EBEBEB"/>
        </w:rPr>
      </w:pPr>
      <w:r>
        <w:t xml:space="preserve">Vládní návrh zákona o odpadech – </w:t>
      </w:r>
      <w:r>
        <w:rPr>
          <w:b/>
        </w:rPr>
        <w:t>sněmovní tisk 676</w:t>
      </w:r>
    </w:p>
    <w:p w:rsidR="00DE6BE5" w:rsidRDefault="00DE6BE5" w:rsidP="005D1135">
      <w:pPr>
        <w:pStyle w:val="PSPredkladatel"/>
        <w:spacing w:before="60"/>
        <w:rPr>
          <w:i/>
        </w:rPr>
      </w:pPr>
      <w:r>
        <w:t xml:space="preserve">Předkládá: </w:t>
      </w:r>
      <w:r>
        <w:rPr>
          <w:i/>
        </w:rPr>
        <w:t>zástupce MŽP</w:t>
      </w:r>
      <w:r>
        <w:rPr>
          <w:i/>
          <w:vertAlign w:val="superscript"/>
        </w:rPr>
        <w:t>1)</w:t>
      </w:r>
    </w:p>
    <w:p w:rsidR="00DE6BE5" w:rsidRDefault="00DE6BE5" w:rsidP="00DE6BE5">
      <w:pPr>
        <w:pStyle w:val="PSPredkladatel"/>
        <w:spacing w:before="0"/>
      </w:pPr>
      <w:r>
        <w:t xml:space="preserve">Zpravodaj: </w:t>
      </w:r>
      <w:r>
        <w:rPr>
          <w:b/>
        </w:rPr>
        <w:t>poslanec Ivan Adamec</w:t>
      </w:r>
    </w:p>
    <w:p w:rsidR="00DE6BE5" w:rsidRDefault="00DE6BE5" w:rsidP="002110E0">
      <w:pPr>
        <w:pStyle w:val="PSasy"/>
      </w:pPr>
      <w:r>
        <w:t>1</w:t>
      </w:r>
      <w:r w:rsidR="00A0336B">
        <w:t>0</w:t>
      </w:r>
      <w:r>
        <w:t>:</w:t>
      </w:r>
      <w:r w:rsidR="00A0336B">
        <w:t>3</w:t>
      </w:r>
      <w:r>
        <w:t>0 hodin</w:t>
      </w:r>
    </w:p>
    <w:p w:rsidR="00DE6BE5" w:rsidRDefault="00DE6BE5" w:rsidP="005D1135">
      <w:pPr>
        <w:pStyle w:val="slovanseznam"/>
        <w:tabs>
          <w:tab w:val="clear" w:pos="360"/>
          <w:tab w:val="num" w:pos="426"/>
        </w:tabs>
        <w:ind w:left="714" w:hanging="714"/>
        <w:contextualSpacing w:val="0"/>
        <w:rPr>
          <w:b/>
        </w:rPr>
      </w:pPr>
      <w:r>
        <w:t xml:space="preserve">Vládní návrh zákona o výrobcích s ukončenou životností – </w:t>
      </w:r>
      <w:r>
        <w:rPr>
          <w:b/>
        </w:rPr>
        <w:t>sněmovní tisk 677</w:t>
      </w:r>
    </w:p>
    <w:p w:rsidR="00DE6BE5" w:rsidRDefault="00DE6BE5" w:rsidP="005D1135">
      <w:pPr>
        <w:pStyle w:val="slovanseznam"/>
        <w:numPr>
          <w:ilvl w:val="0"/>
          <w:numId w:val="0"/>
        </w:numPr>
        <w:tabs>
          <w:tab w:val="left" w:pos="5103"/>
        </w:tabs>
        <w:spacing w:before="60"/>
        <w:ind w:left="3969"/>
        <w:contextualSpacing w:val="0"/>
        <w:rPr>
          <w:b/>
          <w:i/>
        </w:rPr>
      </w:pPr>
      <w:r>
        <w:t xml:space="preserve">Předkládá: </w:t>
      </w:r>
      <w:r>
        <w:tab/>
      </w:r>
      <w:r>
        <w:rPr>
          <w:i/>
        </w:rPr>
        <w:t>zástupce MŽP</w:t>
      </w:r>
      <w:r>
        <w:rPr>
          <w:i/>
          <w:vertAlign w:val="superscript"/>
        </w:rPr>
        <w:t>1)</w:t>
      </w:r>
      <w:r>
        <w:rPr>
          <w:b/>
          <w:i/>
        </w:rPr>
        <w:t xml:space="preserve"> </w:t>
      </w:r>
    </w:p>
    <w:p w:rsidR="00DE6BE5" w:rsidRDefault="00DE6BE5" w:rsidP="00DE6BE5">
      <w:pPr>
        <w:pStyle w:val="PSZpravodaj0"/>
        <w:rPr>
          <w:color w:val="5B9BD5" w:themeColor="accent1"/>
          <w:spacing w:val="-2"/>
          <w:kern w:val="0"/>
          <w:shd w:val="clear" w:color="auto" w:fill="FFFFFF" w:themeFill="background1"/>
        </w:rPr>
      </w:pPr>
      <w:r>
        <w:t xml:space="preserve">Zpravodaj: </w:t>
      </w:r>
      <w:r>
        <w:rPr>
          <w:b/>
        </w:rPr>
        <w:t>poslanec Ivan Adamec</w:t>
      </w:r>
    </w:p>
    <w:p w:rsidR="00DE6BE5" w:rsidRDefault="00DE6BE5" w:rsidP="002110E0">
      <w:pPr>
        <w:pStyle w:val="PSasy"/>
      </w:pPr>
      <w:r>
        <w:t>1</w:t>
      </w:r>
      <w:r w:rsidR="00F65D2A">
        <w:t>0</w:t>
      </w:r>
      <w:r>
        <w:t>:</w:t>
      </w:r>
      <w:r w:rsidR="00F65D2A">
        <w:t>5</w:t>
      </w:r>
      <w:r>
        <w:t>0 hodin</w:t>
      </w:r>
    </w:p>
    <w:p w:rsidR="00DE6BE5" w:rsidRPr="002C3F1B" w:rsidRDefault="00DE6BE5" w:rsidP="005D1135">
      <w:pPr>
        <w:pStyle w:val="slovanseznam"/>
        <w:tabs>
          <w:tab w:val="clear" w:pos="360"/>
          <w:tab w:val="num" w:pos="426"/>
        </w:tabs>
        <w:ind w:left="425" w:hanging="425"/>
        <w:contextualSpacing w:val="0"/>
        <w:jc w:val="both"/>
        <w:rPr>
          <w:b/>
        </w:rPr>
      </w:pPr>
      <w:r>
        <w:t xml:space="preserve">Vládní návrh zákona, kterým se mění některé zákony v souvislosti s přijetím zákona o odpadech a zákona o výrobcích s ukončenou životností – </w:t>
      </w:r>
      <w:r w:rsidRPr="002C3F1B">
        <w:rPr>
          <w:b/>
        </w:rPr>
        <w:t>sněmovní tisk 678</w:t>
      </w:r>
    </w:p>
    <w:p w:rsidR="00DE6BE5" w:rsidRDefault="00DE6BE5" w:rsidP="005D1135">
      <w:pPr>
        <w:pStyle w:val="slovanseznam"/>
        <w:numPr>
          <w:ilvl w:val="0"/>
          <w:numId w:val="0"/>
        </w:numPr>
        <w:tabs>
          <w:tab w:val="left" w:pos="5103"/>
        </w:tabs>
        <w:spacing w:before="60"/>
        <w:ind w:left="3969"/>
        <w:contextualSpacing w:val="0"/>
        <w:rPr>
          <w:b/>
          <w:i/>
        </w:rPr>
      </w:pPr>
      <w:r>
        <w:t xml:space="preserve">Předkládá: </w:t>
      </w:r>
      <w:r>
        <w:rPr>
          <w:i/>
        </w:rPr>
        <w:t>zástupce MŽP</w:t>
      </w:r>
      <w:r>
        <w:rPr>
          <w:i/>
          <w:vertAlign w:val="superscript"/>
        </w:rPr>
        <w:t>1)</w:t>
      </w:r>
    </w:p>
    <w:p w:rsidR="00DE6BE5" w:rsidRDefault="00DE6BE5" w:rsidP="00DE6BE5">
      <w:pPr>
        <w:pStyle w:val="PSZpravodaj0"/>
        <w:rPr>
          <w:b/>
        </w:rPr>
      </w:pPr>
      <w:r>
        <w:t xml:space="preserve">Zpravodaj: </w:t>
      </w:r>
      <w:r>
        <w:rPr>
          <w:b/>
        </w:rPr>
        <w:t>poslanec Ivan Adamec</w:t>
      </w:r>
    </w:p>
    <w:p w:rsidR="00DE6BE5" w:rsidRDefault="00DE6BE5" w:rsidP="002110E0">
      <w:pPr>
        <w:pStyle w:val="PSasy"/>
      </w:pPr>
      <w:r>
        <w:t>1</w:t>
      </w:r>
      <w:r w:rsidR="00F65D2A">
        <w:t>1</w:t>
      </w:r>
      <w:r>
        <w:t>:</w:t>
      </w:r>
      <w:r w:rsidR="00F65D2A">
        <w:t>1</w:t>
      </w:r>
      <w:r>
        <w:t>0 hodin</w:t>
      </w:r>
    </w:p>
    <w:p w:rsidR="00DE6BE5" w:rsidRDefault="00DE6BE5" w:rsidP="005D1135">
      <w:pPr>
        <w:pStyle w:val="slovanseznam"/>
        <w:tabs>
          <w:tab w:val="clear" w:pos="360"/>
          <w:tab w:val="num" w:pos="426"/>
        </w:tabs>
        <w:ind w:left="425" w:hanging="425"/>
        <w:contextualSpacing w:val="0"/>
        <w:jc w:val="both"/>
        <w:rPr>
          <w:b/>
        </w:rPr>
      </w:pPr>
      <w:r>
        <w:t>Vládní návrh zákona, kterým se mění zákon č. 477/2001 Sb., o obalech a o změně některých</w:t>
      </w:r>
      <w:r>
        <w:br/>
        <w:t xml:space="preserve">zákonů (zákon o obalech), ve znění pozdějších předpisů – </w:t>
      </w:r>
      <w:r>
        <w:rPr>
          <w:b/>
        </w:rPr>
        <w:t>sněmovní tisk 679</w:t>
      </w:r>
    </w:p>
    <w:p w:rsidR="00DE6BE5" w:rsidRDefault="00DE6BE5" w:rsidP="005D1135">
      <w:pPr>
        <w:pStyle w:val="slovanseznam"/>
        <w:numPr>
          <w:ilvl w:val="0"/>
          <w:numId w:val="0"/>
        </w:numPr>
        <w:tabs>
          <w:tab w:val="left" w:pos="5103"/>
        </w:tabs>
        <w:spacing w:before="60"/>
        <w:ind w:left="3969"/>
        <w:contextualSpacing w:val="0"/>
        <w:rPr>
          <w:b/>
          <w:i/>
        </w:rPr>
      </w:pPr>
      <w:r>
        <w:t xml:space="preserve">Předkládá: </w:t>
      </w:r>
      <w:r>
        <w:rPr>
          <w:i/>
        </w:rPr>
        <w:t>zástupce MŽP</w:t>
      </w:r>
      <w:r>
        <w:rPr>
          <w:i/>
          <w:vertAlign w:val="superscript"/>
        </w:rPr>
        <w:t>1)</w:t>
      </w:r>
    </w:p>
    <w:p w:rsidR="00DE6BE5" w:rsidRPr="00BA6422" w:rsidRDefault="00DE6BE5" w:rsidP="00DE6BE5">
      <w:pPr>
        <w:pStyle w:val="PSZpravodaj0"/>
        <w:rPr>
          <w:b/>
        </w:rPr>
      </w:pPr>
      <w:r>
        <w:t xml:space="preserve">Zpravodaj: </w:t>
      </w:r>
      <w:r>
        <w:rPr>
          <w:b/>
        </w:rPr>
        <w:t>poslanec Ivan Adamec</w:t>
      </w:r>
    </w:p>
    <w:p w:rsidR="005D1135" w:rsidRPr="00A46A5B" w:rsidRDefault="005D1135" w:rsidP="00F65D2A">
      <w:pPr>
        <w:pStyle w:val="PSasy"/>
        <w:spacing w:before="360"/>
        <w:rPr>
          <w:sz w:val="6"/>
          <w:shd w:val="clear" w:color="auto" w:fill="FFFFFF"/>
        </w:rPr>
      </w:pPr>
    </w:p>
    <w:p w:rsidR="00F65D2A" w:rsidRPr="00F65D2A" w:rsidRDefault="00F65D2A" w:rsidP="00A46A5B">
      <w:pPr>
        <w:pStyle w:val="PSasy"/>
        <w:spacing w:before="0"/>
      </w:pPr>
      <w:r>
        <w:rPr>
          <w:shd w:val="clear" w:color="auto" w:fill="FFFFFF"/>
        </w:rPr>
        <w:lastRenderedPageBreak/>
        <w:t>11</w:t>
      </w:r>
      <w:r w:rsidRPr="00F65D2A">
        <w:rPr>
          <w:shd w:val="clear" w:color="auto" w:fill="FFFFFF"/>
        </w:rPr>
        <w:t>:</w:t>
      </w:r>
      <w:r>
        <w:rPr>
          <w:shd w:val="clear" w:color="auto" w:fill="FFFFFF"/>
        </w:rPr>
        <w:t>30</w:t>
      </w:r>
      <w:r w:rsidRPr="00F65D2A">
        <w:rPr>
          <w:shd w:val="clear" w:color="auto" w:fill="FFFFFF"/>
        </w:rPr>
        <w:t xml:space="preserve"> hodin</w:t>
      </w:r>
    </w:p>
    <w:p w:rsidR="00F65D2A" w:rsidRPr="00F65D2A" w:rsidRDefault="00F65D2A" w:rsidP="005D1135">
      <w:pPr>
        <w:pStyle w:val="slovanseznam"/>
        <w:spacing w:after="60"/>
        <w:ind w:left="357" w:hanging="357"/>
        <w:contextualSpacing w:val="0"/>
        <w:rPr>
          <w:b/>
        </w:rPr>
      </w:pPr>
      <w:r w:rsidRPr="00F65D2A">
        <w:t xml:space="preserve">Vládní návrh zákona o bezpečnosti práce v souvislosti s provozem vyhrazených technických zařízení a o změně souvisejících zákonů – </w:t>
      </w:r>
      <w:r w:rsidRPr="00F65D2A">
        <w:rPr>
          <w:b/>
        </w:rPr>
        <w:t>sněmovní tisk 535</w:t>
      </w:r>
    </w:p>
    <w:p w:rsidR="00F65D2A" w:rsidRPr="00F65D2A" w:rsidRDefault="00F65D2A" w:rsidP="00F65D2A">
      <w:pPr>
        <w:pStyle w:val="slovanseznam"/>
        <w:numPr>
          <w:ilvl w:val="0"/>
          <w:numId w:val="0"/>
        </w:numPr>
        <w:tabs>
          <w:tab w:val="left" w:pos="5103"/>
        </w:tabs>
        <w:spacing w:before="120"/>
        <w:ind w:left="3969"/>
        <w:rPr>
          <w:b/>
          <w:i/>
        </w:rPr>
      </w:pPr>
      <w:r w:rsidRPr="00F65D2A">
        <w:t xml:space="preserve">Předkládá: </w:t>
      </w:r>
      <w:r w:rsidRPr="00F65D2A">
        <w:rPr>
          <w:i/>
        </w:rPr>
        <w:t>zástupce MPSV</w:t>
      </w:r>
      <w:r w:rsidRPr="00F65D2A">
        <w:rPr>
          <w:i/>
          <w:vertAlign w:val="superscript"/>
        </w:rPr>
        <w:t>1)</w:t>
      </w:r>
    </w:p>
    <w:p w:rsidR="00F65D2A" w:rsidRPr="00F65D2A" w:rsidRDefault="00F65D2A" w:rsidP="00F65D2A">
      <w:pPr>
        <w:pStyle w:val="PSZpravodaj0"/>
        <w:rPr>
          <w:b/>
        </w:rPr>
      </w:pPr>
      <w:r w:rsidRPr="00F65D2A">
        <w:t xml:space="preserve">Zpravodaj: </w:t>
      </w:r>
      <w:r w:rsidRPr="00F65D2A">
        <w:rPr>
          <w:b/>
        </w:rPr>
        <w:t>poslankyně Zuzana Ožanová</w:t>
      </w:r>
    </w:p>
    <w:p w:rsidR="00D96128" w:rsidRPr="00580092" w:rsidRDefault="00D96128" w:rsidP="002110E0">
      <w:pPr>
        <w:pStyle w:val="PSasy"/>
      </w:pPr>
      <w:r w:rsidRPr="00580092">
        <w:t>12:00 hodin</w:t>
      </w:r>
    </w:p>
    <w:p w:rsidR="00D96128" w:rsidRPr="00580092" w:rsidRDefault="00D96128" w:rsidP="00D96128">
      <w:pPr>
        <w:pStyle w:val="PSbodprogramu"/>
        <w:numPr>
          <w:ilvl w:val="0"/>
          <w:numId w:val="3"/>
        </w:numPr>
      </w:pPr>
      <w:r w:rsidRPr="00580092">
        <w:t xml:space="preserve">SZÚ 2019 – </w:t>
      </w:r>
      <w:r w:rsidRPr="00580092">
        <w:rPr>
          <w:b/>
        </w:rPr>
        <w:t>kapitola</w:t>
      </w:r>
      <w:r w:rsidRPr="00580092">
        <w:t xml:space="preserve"> </w:t>
      </w:r>
      <w:r w:rsidRPr="00580092">
        <w:rPr>
          <w:b/>
        </w:rPr>
        <w:t>353</w:t>
      </w:r>
      <w:r w:rsidRPr="00580092">
        <w:t xml:space="preserve"> – Úřad pro ochranu hospodářské soutěže</w:t>
      </w:r>
    </w:p>
    <w:p w:rsidR="00D96128" w:rsidRPr="00580092" w:rsidRDefault="00D96128" w:rsidP="00D96128">
      <w:pPr>
        <w:pStyle w:val="PSPredkladatel"/>
        <w:rPr>
          <w:i/>
        </w:rPr>
      </w:pPr>
      <w:r w:rsidRPr="00580092">
        <w:rPr>
          <w:szCs w:val="21"/>
        </w:rPr>
        <w:t>Předkládá:</w:t>
      </w:r>
      <w:r w:rsidRPr="00580092">
        <w:t xml:space="preserve"> </w:t>
      </w:r>
      <w:r w:rsidRPr="00580092">
        <w:rPr>
          <w:i/>
        </w:rPr>
        <w:t>zástupce ÚOHS</w:t>
      </w:r>
      <w:r w:rsidRPr="00580092">
        <w:rPr>
          <w:i/>
          <w:vertAlign w:val="superscript"/>
        </w:rPr>
        <w:t>1)</w:t>
      </w:r>
    </w:p>
    <w:p w:rsidR="00D96128" w:rsidRPr="001B1657" w:rsidRDefault="00D96128" w:rsidP="00D96128">
      <w:pPr>
        <w:pStyle w:val="PSzpravodaj"/>
        <w:spacing w:before="0" w:after="0"/>
        <w:rPr>
          <w:b/>
        </w:rPr>
      </w:pPr>
      <w:r w:rsidRPr="00580092">
        <w:t xml:space="preserve">Zpravodaj: </w:t>
      </w:r>
      <w:r w:rsidRPr="00580092">
        <w:rPr>
          <w:b/>
        </w:rPr>
        <w:t>poslanec Petr Dolínek</w:t>
      </w:r>
    </w:p>
    <w:p w:rsidR="00951B11" w:rsidRPr="005D1135" w:rsidRDefault="00951B11" w:rsidP="005D1135">
      <w:pPr>
        <w:pStyle w:val="PSasy"/>
        <w:spacing w:before="360" w:after="360"/>
      </w:pPr>
      <w:r w:rsidRPr="005D1135">
        <w:t>1</w:t>
      </w:r>
      <w:r w:rsidR="00F65D2A" w:rsidRPr="005D1135">
        <w:t>2</w:t>
      </w:r>
      <w:r w:rsidRPr="005D1135">
        <w:t>:</w:t>
      </w:r>
      <w:r w:rsidR="00C91BA1" w:rsidRPr="005D1135">
        <w:t>3</w:t>
      </w:r>
      <w:r w:rsidR="004A2D15" w:rsidRPr="005D1135">
        <w:t>0</w:t>
      </w:r>
      <w:r w:rsidRPr="005D1135">
        <w:t xml:space="preserve"> – 1</w:t>
      </w:r>
      <w:r w:rsidR="00C91BA1" w:rsidRPr="005D1135">
        <w:t>4</w:t>
      </w:r>
      <w:r w:rsidRPr="005D1135">
        <w:t>:</w:t>
      </w:r>
      <w:r w:rsidR="00C91BA1" w:rsidRPr="005D1135">
        <w:t>0</w:t>
      </w:r>
      <w:r w:rsidR="004A2D15" w:rsidRPr="005D1135">
        <w:t>0</w:t>
      </w:r>
      <w:r w:rsidRPr="005D1135">
        <w:t xml:space="preserve"> polední pauza</w:t>
      </w:r>
    </w:p>
    <w:p w:rsidR="00D83898" w:rsidRPr="009730B7" w:rsidRDefault="00D83898" w:rsidP="002110E0">
      <w:pPr>
        <w:pStyle w:val="PSasy"/>
        <w:spacing w:before="360"/>
        <w:rPr>
          <w:b w:val="0"/>
          <w:bCs/>
          <w:iCs/>
          <w:color w:val="0070C0"/>
          <w:sz w:val="24"/>
        </w:rPr>
      </w:pPr>
      <w:r>
        <w:rPr>
          <w:bCs/>
          <w:iCs/>
          <w:color w:val="0070C0"/>
        </w:rPr>
        <w:t>14</w:t>
      </w:r>
      <w:r w:rsidRPr="007D070E">
        <w:rPr>
          <w:bCs/>
          <w:iCs/>
          <w:color w:val="0070C0"/>
        </w:rPr>
        <w:t>:</w:t>
      </w:r>
      <w:r>
        <w:rPr>
          <w:bCs/>
          <w:iCs/>
          <w:color w:val="0070C0"/>
        </w:rPr>
        <w:t>00</w:t>
      </w:r>
      <w:r w:rsidRPr="007D070E">
        <w:rPr>
          <w:bCs/>
          <w:iCs/>
          <w:color w:val="0070C0"/>
        </w:rPr>
        <w:t xml:space="preserve"> hodin</w:t>
      </w:r>
      <w:r w:rsidR="009730B7">
        <w:rPr>
          <w:bCs/>
          <w:iCs/>
          <w:color w:val="0070C0"/>
        </w:rPr>
        <w:t xml:space="preserve"> </w:t>
      </w:r>
      <w:r w:rsidR="009730B7" w:rsidRPr="009730B7">
        <w:rPr>
          <w:b w:val="0"/>
          <w:bCs/>
          <w:iCs/>
          <w:color w:val="0070C0"/>
          <w:sz w:val="24"/>
        </w:rPr>
        <w:t>(pokud bude</w:t>
      </w:r>
      <w:r w:rsidR="009730B7">
        <w:rPr>
          <w:b w:val="0"/>
          <w:bCs/>
          <w:iCs/>
          <w:color w:val="0070C0"/>
          <w:sz w:val="24"/>
        </w:rPr>
        <w:t xml:space="preserve"> návrh projednán </w:t>
      </w:r>
      <w:r w:rsidR="009730B7" w:rsidRPr="009730B7">
        <w:rPr>
          <w:b w:val="0"/>
          <w:bCs/>
          <w:iCs/>
          <w:color w:val="0070C0"/>
          <w:sz w:val="24"/>
        </w:rPr>
        <w:t>ve druhém čtení)</w:t>
      </w:r>
    </w:p>
    <w:p w:rsidR="00D83898" w:rsidRPr="007D070E" w:rsidRDefault="00D83898" w:rsidP="00D83898">
      <w:pPr>
        <w:pStyle w:val="slovanseznam"/>
        <w:jc w:val="both"/>
        <w:rPr>
          <w:b/>
          <w:color w:val="0070C0"/>
        </w:rPr>
      </w:pPr>
      <w:r w:rsidRPr="007D070E">
        <w:rPr>
          <w:color w:val="0070C0"/>
        </w:rPr>
        <w:t xml:space="preserve">Vládní návrh zákona, kterým se mění zákon č. 416/2009 Sb., o urychlení výstavby dopravní, vodní a energetické infrastruktury a infrastruktury elektronických komunikací, ve znění pozdějších předpisů, a další související zákony – </w:t>
      </w:r>
      <w:r w:rsidRPr="007D070E">
        <w:rPr>
          <w:b/>
          <w:color w:val="0070C0"/>
        </w:rPr>
        <w:t>sněmovní tisk 673 (po druhém čtení)</w:t>
      </w:r>
    </w:p>
    <w:p w:rsidR="00D83898" w:rsidRPr="007D070E" w:rsidRDefault="00D83898" w:rsidP="00D83898">
      <w:pPr>
        <w:pStyle w:val="PSzpravodaj"/>
        <w:keepLines/>
        <w:spacing w:after="0"/>
        <w:rPr>
          <w:color w:val="0070C0"/>
        </w:rPr>
      </w:pPr>
      <w:r w:rsidRPr="007D070E">
        <w:rPr>
          <w:color w:val="0070C0"/>
        </w:rPr>
        <w:t xml:space="preserve">Předkládá: </w:t>
      </w:r>
      <w:r w:rsidRPr="007D070E">
        <w:rPr>
          <w:i/>
          <w:color w:val="0070C0"/>
        </w:rPr>
        <w:t>zástupce MD</w:t>
      </w:r>
      <w:r w:rsidRPr="007D070E">
        <w:rPr>
          <w:i/>
          <w:color w:val="0070C0"/>
          <w:vertAlign w:val="superscript"/>
        </w:rPr>
        <w:t>1)</w:t>
      </w:r>
    </w:p>
    <w:p w:rsidR="00D83898" w:rsidRPr="007D070E" w:rsidRDefault="00D83898" w:rsidP="00D83898">
      <w:pPr>
        <w:ind w:left="3261" w:firstLine="708"/>
        <w:rPr>
          <w:b/>
          <w:bCs/>
          <w:color w:val="0070C0"/>
        </w:rPr>
      </w:pPr>
      <w:r w:rsidRPr="007D070E">
        <w:rPr>
          <w:bCs/>
          <w:color w:val="0070C0"/>
        </w:rPr>
        <w:t>Zpravodaj:</w:t>
      </w:r>
      <w:r w:rsidRPr="007D070E">
        <w:rPr>
          <w:b/>
          <w:bCs/>
          <w:color w:val="0070C0"/>
        </w:rPr>
        <w:t xml:space="preserve"> poslanec Martin Kolovratník</w:t>
      </w:r>
    </w:p>
    <w:p w:rsidR="00D83898" w:rsidRPr="007D070E" w:rsidRDefault="00D83898" w:rsidP="002110E0">
      <w:pPr>
        <w:ind w:left="3260" w:firstLine="709"/>
        <w:rPr>
          <w:color w:val="0070C0"/>
        </w:rPr>
      </w:pPr>
      <w:r w:rsidRPr="007D070E">
        <w:rPr>
          <w:bCs/>
          <w:color w:val="0070C0"/>
        </w:rPr>
        <w:t xml:space="preserve">Přizváni: </w:t>
      </w:r>
      <w:r w:rsidRPr="007D070E">
        <w:rPr>
          <w:i/>
          <w:color w:val="0070C0"/>
        </w:rPr>
        <w:t>zástupci MPO</w:t>
      </w:r>
      <w:r w:rsidRPr="007D070E">
        <w:rPr>
          <w:i/>
          <w:color w:val="0070C0"/>
          <w:vertAlign w:val="superscript"/>
        </w:rPr>
        <w:t>1)</w:t>
      </w:r>
      <w:r w:rsidR="00C675D7">
        <w:rPr>
          <w:i/>
          <w:color w:val="0070C0"/>
          <w:vertAlign w:val="superscript"/>
        </w:rPr>
        <w:t xml:space="preserve"> </w:t>
      </w:r>
      <w:r w:rsidR="00C675D7">
        <w:rPr>
          <w:i/>
          <w:color w:val="0070C0"/>
        </w:rPr>
        <w:t xml:space="preserve">a </w:t>
      </w:r>
      <w:r w:rsidRPr="007D070E">
        <w:rPr>
          <w:i/>
          <w:color w:val="0070C0"/>
        </w:rPr>
        <w:t>MMR</w:t>
      </w:r>
      <w:r w:rsidRPr="007D070E">
        <w:rPr>
          <w:i/>
          <w:color w:val="0070C0"/>
          <w:vertAlign w:val="superscript"/>
        </w:rPr>
        <w:t>1)</w:t>
      </w:r>
    </w:p>
    <w:p w:rsidR="00B60E34" w:rsidRPr="00580092" w:rsidRDefault="00B60E34" w:rsidP="002110E0">
      <w:pPr>
        <w:pStyle w:val="PSasy"/>
      </w:pPr>
      <w:r w:rsidRPr="00580092">
        <w:t>16:00 hodin</w:t>
      </w:r>
    </w:p>
    <w:p w:rsidR="00B60E34" w:rsidRPr="00580092" w:rsidRDefault="00B60E34" w:rsidP="00B60E34">
      <w:pPr>
        <w:pStyle w:val="PSbodprogramu"/>
        <w:numPr>
          <w:ilvl w:val="0"/>
          <w:numId w:val="3"/>
        </w:numPr>
        <w:ind w:left="357" w:hanging="357"/>
        <w:contextualSpacing w:val="0"/>
      </w:pPr>
      <w:r w:rsidRPr="00580092">
        <w:t xml:space="preserve">SZÚ 2019 – </w:t>
      </w:r>
      <w:r w:rsidRPr="00580092">
        <w:rPr>
          <w:b/>
        </w:rPr>
        <w:t>kapitola 322</w:t>
      </w:r>
      <w:r w:rsidRPr="00580092">
        <w:t xml:space="preserve"> – Ministerstvo průmyslu a obchodu</w:t>
      </w:r>
    </w:p>
    <w:p w:rsidR="00B60E34" w:rsidRPr="00580092" w:rsidRDefault="00B60E34" w:rsidP="00B60E34">
      <w:pPr>
        <w:pStyle w:val="PSPredkladatel"/>
      </w:pPr>
      <w:r w:rsidRPr="00580092">
        <w:t xml:space="preserve">Předkládá: </w:t>
      </w:r>
      <w:r w:rsidRPr="00580092">
        <w:rPr>
          <w:i/>
        </w:rPr>
        <w:t>zástupce MPO</w:t>
      </w:r>
      <w:r w:rsidRPr="00580092">
        <w:rPr>
          <w:i/>
          <w:vertAlign w:val="superscript"/>
        </w:rPr>
        <w:t>1)</w:t>
      </w:r>
      <w:r w:rsidRPr="00580092">
        <w:rPr>
          <w:i/>
        </w:rPr>
        <w:t xml:space="preserve"> </w:t>
      </w:r>
    </w:p>
    <w:p w:rsidR="00B60E34" w:rsidRDefault="00B60E34" w:rsidP="002110E0">
      <w:pPr>
        <w:pStyle w:val="PSzpravodaj"/>
        <w:spacing w:before="0" w:after="240"/>
        <w:rPr>
          <w:b/>
        </w:rPr>
      </w:pPr>
      <w:r w:rsidRPr="00580092">
        <w:t xml:space="preserve">Zpravodaj: </w:t>
      </w:r>
      <w:r w:rsidRPr="00580092">
        <w:rPr>
          <w:b/>
        </w:rPr>
        <w:t>poslanec Ivan Adamec</w:t>
      </w:r>
    </w:p>
    <w:p w:rsidR="00DE6BE5" w:rsidRPr="004A2D15" w:rsidRDefault="00DE6BE5" w:rsidP="002110E0">
      <w:pPr>
        <w:spacing w:before="240"/>
        <w:rPr>
          <w:b/>
          <w:i/>
          <w:sz w:val="28"/>
          <w:szCs w:val="28"/>
        </w:rPr>
      </w:pPr>
      <w:r w:rsidRPr="004A2D15">
        <w:rPr>
          <w:b/>
          <w:i/>
          <w:sz w:val="28"/>
          <w:szCs w:val="28"/>
        </w:rPr>
        <w:t>1</w:t>
      </w:r>
      <w:r w:rsidR="009730B7">
        <w:rPr>
          <w:b/>
          <w:i/>
          <w:sz w:val="28"/>
          <w:szCs w:val="28"/>
        </w:rPr>
        <w:t>6</w:t>
      </w:r>
      <w:r w:rsidRPr="004A2D15">
        <w:rPr>
          <w:b/>
          <w:i/>
          <w:sz w:val="28"/>
          <w:szCs w:val="28"/>
        </w:rPr>
        <w:t>:</w:t>
      </w:r>
      <w:r w:rsidR="00B60E34">
        <w:rPr>
          <w:b/>
          <w:i/>
          <w:sz w:val="28"/>
          <w:szCs w:val="28"/>
        </w:rPr>
        <w:t>3</w:t>
      </w:r>
      <w:r w:rsidR="00F65D2A">
        <w:rPr>
          <w:b/>
          <w:i/>
          <w:sz w:val="28"/>
          <w:szCs w:val="28"/>
        </w:rPr>
        <w:t>0</w:t>
      </w:r>
      <w:r w:rsidRPr="004A2D15">
        <w:rPr>
          <w:b/>
          <w:i/>
          <w:sz w:val="28"/>
          <w:szCs w:val="28"/>
        </w:rPr>
        <w:t xml:space="preserve"> hodin</w:t>
      </w:r>
    </w:p>
    <w:p w:rsidR="00DE6BE5" w:rsidRPr="005D1135" w:rsidRDefault="00DE6BE5" w:rsidP="005D1135">
      <w:pPr>
        <w:pStyle w:val="slovanseznam"/>
        <w:ind w:left="357" w:hanging="357"/>
        <w:contextualSpacing w:val="0"/>
        <w:jc w:val="both"/>
        <w:rPr>
          <w:bCs/>
          <w:kern w:val="0"/>
          <w:sz w:val="20"/>
          <w:szCs w:val="20"/>
          <w:shd w:val="clear" w:color="auto" w:fill="FFFFFF"/>
        </w:rPr>
      </w:pPr>
      <w:r w:rsidRPr="00A46A5B">
        <w:rPr>
          <w:spacing w:val="-2"/>
          <w:kern w:val="0"/>
          <w:shd w:val="clear" w:color="auto" w:fill="FFFFFF"/>
        </w:rPr>
        <w:t>Vládní návrh zákona, kterým se mění zákon č. 44/1988 Sb., o ochraně a využití nerostného bohatství (horní zákon), ve znění pozdějších předpisů, a další související zákony –</w:t>
      </w:r>
      <w:r w:rsidRPr="005D1135">
        <w:rPr>
          <w:kern w:val="0"/>
          <w:shd w:val="clear" w:color="auto" w:fill="FFFFFF"/>
        </w:rPr>
        <w:t xml:space="preserve"> </w:t>
      </w:r>
      <w:r w:rsidRPr="005D1135">
        <w:rPr>
          <w:b/>
          <w:kern w:val="0"/>
          <w:shd w:val="clear" w:color="auto" w:fill="FFFFFF"/>
        </w:rPr>
        <w:t>sněmovní tisk 531</w:t>
      </w:r>
    </w:p>
    <w:p w:rsidR="00DE6BE5" w:rsidRPr="002A2806" w:rsidRDefault="00DE6BE5" w:rsidP="005D1135">
      <w:pPr>
        <w:pStyle w:val="slovanseznam"/>
        <w:numPr>
          <w:ilvl w:val="0"/>
          <w:numId w:val="0"/>
        </w:numPr>
        <w:tabs>
          <w:tab w:val="left" w:pos="5103"/>
        </w:tabs>
        <w:spacing w:before="60"/>
        <w:ind w:firstLine="3969"/>
        <w:contextualSpacing w:val="0"/>
        <w:rPr>
          <w:i/>
          <w:vertAlign w:val="superscript"/>
        </w:rPr>
      </w:pPr>
      <w:r w:rsidRPr="00F5761B">
        <w:t>Předkládá:</w:t>
      </w:r>
      <w:r w:rsidRPr="00F5761B">
        <w:tab/>
      </w:r>
      <w:r w:rsidRPr="00F5761B">
        <w:rPr>
          <w:i/>
        </w:rPr>
        <w:t xml:space="preserve">zástupce </w:t>
      </w:r>
      <w:r>
        <w:rPr>
          <w:i/>
        </w:rPr>
        <w:t>MPO</w:t>
      </w:r>
      <w:r>
        <w:rPr>
          <w:i/>
          <w:vertAlign w:val="superscript"/>
        </w:rPr>
        <w:t>1)</w:t>
      </w:r>
    </w:p>
    <w:p w:rsidR="00DE6BE5" w:rsidRPr="00F5761B" w:rsidRDefault="00DE6BE5" w:rsidP="00DE6BE5">
      <w:pPr>
        <w:pStyle w:val="slovanseznam"/>
        <w:numPr>
          <w:ilvl w:val="0"/>
          <w:numId w:val="0"/>
        </w:numPr>
        <w:tabs>
          <w:tab w:val="left" w:pos="5103"/>
        </w:tabs>
        <w:ind w:firstLine="3969"/>
        <w:rPr>
          <w:b/>
        </w:rPr>
      </w:pPr>
      <w:r w:rsidRPr="00F5761B">
        <w:t xml:space="preserve">Zpravodaj: </w:t>
      </w:r>
      <w:r w:rsidRPr="00F5761B">
        <w:tab/>
      </w:r>
      <w:r w:rsidRPr="00F5761B">
        <w:rPr>
          <w:b/>
        </w:rPr>
        <w:t>poslanec Leo Luzar</w:t>
      </w:r>
    </w:p>
    <w:p w:rsidR="00DE6BE5" w:rsidRDefault="00DE6BE5" w:rsidP="00DE6BE5">
      <w:pPr>
        <w:pStyle w:val="slovanseznam"/>
        <w:numPr>
          <w:ilvl w:val="0"/>
          <w:numId w:val="0"/>
        </w:numPr>
        <w:tabs>
          <w:tab w:val="left" w:pos="5103"/>
        </w:tabs>
        <w:ind w:firstLine="3969"/>
        <w:rPr>
          <w:i/>
        </w:rPr>
      </w:pPr>
      <w:r w:rsidRPr="00F5761B">
        <w:t>Přizván:</w:t>
      </w:r>
      <w:r w:rsidRPr="00F5761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ab/>
      </w:r>
      <w:r w:rsidRPr="00F5761B">
        <w:rPr>
          <w:i/>
        </w:rPr>
        <w:t xml:space="preserve">zástupce </w:t>
      </w:r>
      <w:r>
        <w:rPr>
          <w:i/>
        </w:rPr>
        <w:t>ČBÚ</w:t>
      </w:r>
    </w:p>
    <w:p w:rsidR="005C6415" w:rsidRDefault="00F65D2A" w:rsidP="002110E0">
      <w:pPr>
        <w:pStyle w:val="slovanseznam"/>
        <w:numPr>
          <w:ilvl w:val="0"/>
          <w:numId w:val="0"/>
        </w:numPr>
        <w:tabs>
          <w:tab w:val="left" w:pos="708"/>
        </w:tabs>
        <w:spacing w:before="240"/>
        <w:contextualSpacing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9730B7">
        <w:rPr>
          <w:b/>
          <w:i/>
          <w:sz w:val="28"/>
          <w:szCs w:val="28"/>
        </w:rPr>
        <w:t>7</w:t>
      </w:r>
      <w:r w:rsidR="005C6415">
        <w:rPr>
          <w:b/>
          <w:i/>
          <w:sz w:val="28"/>
          <w:szCs w:val="28"/>
        </w:rPr>
        <w:t>:</w:t>
      </w:r>
      <w:r w:rsidR="00B60E34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0</w:t>
      </w:r>
      <w:r w:rsidR="005C6415">
        <w:rPr>
          <w:b/>
          <w:i/>
          <w:sz w:val="28"/>
          <w:szCs w:val="28"/>
        </w:rPr>
        <w:t xml:space="preserve"> hodin</w:t>
      </w:r>
    </w:p>
    <w:p w:rsidR="005C6415" w:rsidRDefault="005C6415" w:rsidP="005D1135">
      <w:pPr>
        <w:pStyle w:val="slovanseznam"/>
        <w:spacing w:after="60"/>
        <w:ind w:left="357" w:hanging="357"/>
        <w:contextualSpacing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Vládní návrh zákona, kterým se mění zákon č. 189/1999 Sb., o nouzových zásobách ropy, </w:t>
      </w:r>
      <w:r>
        <w:rPr>
          <w:shd w:val="clear" w:color="auto" w:fill="FFFFFF"/>
        </w:rPr>
        <w:br/>
        <w:t xml:space="preserve">o řešení stavů ropné nouze a o změně některých souvisejících zákonů (zákon o nouzových zásobách ropy), ve znění pozdějších předpisů – </w:t>
      </w:r>
      <w:r>
        <w:rPr>
          <w:b/>
        </w:rPr>
        <w:t>sněmovní tisk 552</w:t>
      </w:r>
    </w:p>
    <w:p w:rsidR="005C6415" w:rsidRDefault="005C6415" w:rsidP="005D1135">
      <w:pPr>
        <w:pStyle w:val="PSPredkladatel"/>
        <w:spacing w:before="0"/>
        <w:rPr>
          <w:i/>
        </w:rPr>
      </w:pPr>
      <w:r>
        <w:t xml:space="preserve">Předkládá: </w:t>
      </w:r>
      <w:r>
        <w:rPr>
          <w:i/>
        </w:rPr>
        <w:t>zástupce MPO</w:t>
      </w:r>
      <w:r>
        <w:rPr>
          <w:i/>
          <w:vertAlign w:val="superscript"/>
        </w:rPr>
        <w:t xml:space="preserve">1) </w:t>
      </w:r>
    </w:p>
    <w:p w:rsidR="005C6415" w:rsidRDefault="005C6415" w:rsidP="005C6415">
      <w:pPr>
        <w:pStyle w:val="PSPredkladatel"/>
        <w:spacing w:before="0"/>
        <w:rPr>
          <w:b/>
        </w:rPr>
      </w:pPr>
      <w:r>
        <w:t xml:space="preserve">Zpravodaj: </w:t>
      </w:r>
      <w:r>
        <w:rPr>
          <w:b/>
        </w:rPr>
        <w:t>poslanec Pavel Staněk</w:t>
      </w:r>
    </w:p>
    <w:p w:rsidR="005C6415" w:rsidRDefault="005C6415" w:rsidP="005C6415">
      <w:pPr>
        <w:pStyle w:val="slovanseznam"/>
        <w:numPr>
          <w:ilvl w:val="0"/>
          <w:numId w:val="0"/>
        </w:numPr>
        <w:ind w:left="3617" w:firstLine="352"/>
        <w:contextualSpacing w:val="0"/>
        <w:rPr>
          <w:i/>
        </w:rPr>
      </w:pPr>
      <w:r>
        <w:t>Přizván:</w:t>
      </w:r>
      <w:r>
        <w:tab/>
        <w:t xml:space="preserve">  </w:t>
      </w:r>
      <w:r>
        <w:rPr>
          <w:rFonts w:cs="Times New Roman"/>
          <w:i/>
        </w:rPr>
        <w:t>zástupce</w:t>
      </w:r>
      <w:r>
        <w:rPr>
          <w:b/>
          <w:sz w:val="28"/>
        </w:rPr>
        <w:t xml:space="preserve"> </w:t>
      </w:r>
      <w:r>
        <w:rPr>
          <w:i/>
        </w:rPr>
        <w:t>SSHR</w:t>
      </w:r>
    </w:p>
    <w:p w:rsidR="00A0692B" w:rsidRDefault="00AE2D03" w:rsidP="002110E0">
      <w:pPr>
        <w:pStyle w:val="PSasy"/>
      </w:pPr>
      <w:r>
        <w:t>1</w:t>
      </w:r>
      <w:r w:rsidR="009730B7">
        <w:t>7</w:t>
      </w:r>
      <w:r w:rsidR="00A0692B">
        <w:t>:</w:t>
      </w:r>
      <w:r w:rsidR="00B60E34">
        <w:t>5</w:t>
      </w:r>
      <w:r>
        <w:t>0</w:t>
      </w:r>
      <w:r w:rsidR="00A0692B">
        <w:t xml:space="preserve"> hodin</w:t>
      </w:r>
    </w:p>
    <w:p w:rsidR="00A0692B" w:rsidRDefault="00A0692B" w:rsidP="005D1135">
      <w:pPr>
        <w:pStyle w:val="PSbodprogramu"/>
        <w:numPr>
          <w:ilvl w:val="0"/>
          <w:numId w:val="3"/>
        </w:numPr>
        <w:spacing w:after="60"/>
        <w:ind w:left="357" w:hanging="357"/>
        <w:contextualSpacing w:val="0"/>
      </w:pPr>
      <w:r>
        <w:t xml:space="preserve">SZÚ 2019 – </w:t>
      </w:r>
      <w:r w:rsidRPr="00F1085A">
        <w:rPr>
          <w:b/>
        </w:rPr>
        <w:t>kapitola 374</w:t>
      </w:r>
      <w:r>
        <w:t xml:space="preserve"> – Správa státních hmotných rezerv</w:t>
      </w:r>
    </w:p>
    <w:p w:rsidR="00A0692B" w:rsidRPr="00A7168D" w:rsidRDefault="00A0692B" w:rsidP="005D1135">
      <w:pPr>
        <w:ind w:left="3969"/>
        <w:rPr>
          <w:i/>
        </w:rPr>
      </w:pPr>
      <w:r w:rsidRPr="00DD066D">
        <w:t xml:space="preserve">Předkládá: </w:t>
      </w:r>
      <w:r>
        <w:rPr>
          <w:i/>
        </w:rPr>
        <w:t>zástupce SSHR</w:t>
      </w:r>
      <w:r w:rsidRPr="00DD066D">
        <w:rPr>
          <w:i/>
          <w:vertAlign w:val="superscript"/>
        </w:rPr>
        <w:t>1)</w:t>
      </w:r>
    </w:p>
    <w:p w:rsidR="00A0692B" w:rsidRDefault="00A0692B" w:rsidP="00A0692B">
      <w:pPr>
        <w:ind w:left="3969"/>
        <w:rPr>
          <w:b/>
        </w:rPr>
      </w:pPr>
      <w:r w:rsidRPr="00DD066D">
        <w:t xml:space="preserve">Zpravodaj: </w:t>
      </w:r>
      <w:r>
        <w:rPr>
          <w:b/>
        </w:rPr>
        <w:t>poslanec Leo Luzar</w:t>
      </w:r>
    </w:p>
    <w:p w:rsidR="009730B7" w:rsidRPr="005D1135" w:rsidRDefault="009730B7" w:rsidP="009730B7">
      <w:pPr>
        <w:pStyle w:val="PSasy"/>
        <w:spacing w:before="360" w:after="360"/>
      </w:pPr>
      <w:r w:rsidRPr="005D1135">
        <w:t>1</w:t>
      </w:r>
      <w:r w:rsidR="00B60E34">
        <w:t>8:15</w:t>
      </w:r>
      <w:r w:rsidRPr="005D1135">
        <w:t xml:space="preserve"> – 1</w:t>
      </w:r>
      <w:r>
        <w:t>8</w:t>
      </w:r>
      <w:r w:rsidRPr="005D1135">
        <w:t>:</w:t>
      </w:r>
      <w:r w:rsidR="00B60E34">
        <w:t>4</w:t>
      </w:r>
      <w:r w:rsidR="00364589">
        <w:t xml:space="preserve">5 </w:t>
      </w:r>
      <w:r w:rsidRPr="005D1135">
        <w:t>p</w:t>
      </w:r>
      <w:r w:rsidR="00364589">
        <w:t>řestávka</w:t>
      </w:r>
    </w:p>
    <w:p w:rsidR="00FB5FDD" w:rsidRDefault="00AE2D03" w:rsidP="00FB5FDD">
      <w:pPr>
        <w:pStyle w:val="slovanseznam"/>
        <w:numPr>
          <w:ilvl w:val="0"/>
          <w:numId w:val="0"/>
        </w:numPr>
        <w:tabs>
          <w:tab w:val="left" w:pos="708"/>
        </w:tabs>
        <w:spacing w:before="360"/>
        <w:ind w:left="357" w:hanging="357"/>
        <w:contextualSpacing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 w:rsidR="00364589">
        <w:rPr>
          <w:b/>
          <w:i/>
          <w:sz w:val="28"/>
          <w:szCs w:val="28"/>
        </w:rPr>
        <w:t>8</w:t>
      </w:r>
      <w:r w:rsidR="00FB5FDD">
        <w:rPr>
          <w:b/>
          <w:i/>
          <w:sz w:val="28"/>
          <w:szCs w:val="28"/>
        </w:rPr>
        <w:t>:</w:t>
      </w:r>
      <w:r w:rsidR="00B60E34">
        <w:rPr>
          <w:b/>
          <w:i/>
          <w:sz w:val="28"/>
          <w:szCs w:val="28"/>
        </w:rPr>
        <w:t>4</w:t>
      </w:r>
      <w:r w:rsidR="00364589">
        <w:rPr>
          <w:b/>
          <w:i/>
          <w:sz w:val="28"/>
          <w:szCs w:val="28"/>
        </w:rPr>
        <w:t>5</w:t>
      </w:r>
      <w:r w:rsidR="00FB5FDD">
        <w:rPr>
          <w:b/>
          <w:i/>
          <w:sz w:val="28"/>
          <w:szCs w:val="28"/>
        </w:rPr>
        <w:t xml:space="preserve"> hodin</w:t>
      </w:r>
    </w:p>
    <w:p w:rsidR="00FB5FDD" w:rsidRDefault="00FB5FDD" w:rsidP="005D1135">
      <w:pPr>
        <w:pStyle w:val="slovanseznam"/>
        <w:ind w:left="357" w:hanging="357"/>
        <w:contextualSpacing w:val="0"/>
        <w:rPr>
          <w:shd w:val="clear" w:color="auto" w:fill="EBEBEB"/>
        </w:rPr>
      </w:pPr>
      <w:r>
        <w:t xml:space="preserve">Vládní návrh zákona o provádění zvláštních režimů v oblasti zahraničního obchodu – </w:t>
      </w:r>
      <w:r>
        <w:rPr>
          <w:b/>
        </w:rPr>
        <w:t>sněmovní tisk 660</w:t>
      </w:r>
    </w:p>
    <w:p w:rsidR="00FB5FDD" w:rsidRDefault="00FB5FDD" w:rsidP="005D1135">
      <w:pPr>
        <w:pStyle w:val="PSPredkladatel"/>
        <w:spacing w:before="60"/>
        <w:rPr>
          <w:i/>
        </w:rPr>
      </w:pPr>
      <w:r>
        <w:t xml:space="preserve">Předkládá: </w:t>
      </w:r>
      <w:r>
        <w:rPr>
          <w:i/>
        </w:rPr>
        <w:t>zástupce MPO</w:t>
      </w:r>
      <w:r>
        <w:rPr>
          <w:i/>
          <w:vertAlign w:val="superscript"/>
        </w:rPr>
        <w:t>1)</w:t>
      </w:r>
    </w:p>
    <w:p w:rsidR="00FB5FDD" w:rsidRDefault="00FB5FDD" w:rsidP="00FB5FDD">
      <w:pPr>
        <w:pStyle w:val="PSPredkladatel"/>
        <w:spacing w:before="0"/>
      </w:pPr>
      <w:r>
        <w:t xml:space="preserve">Zpravodaj: </w:t>
      </w:r>
      <w:r>
        <w:rPr>
          <w:b/>
        </w:rPr>
        <w:t>poslanec Petr Dolínek</w:t>
      </w:r>
    </w:p>
    <w:p w:rsidR="00FB5FDD" w:rsidRDefault="00AE2D03" w:rsidP="002110E0">
      <w:pPr>
        <w:pStyle w:val="PSasy"/>
      </w:pPr>
      <w:r>
        <w:rPr>
          <w:shd w:val="clear" w:color="auto" w:fill="FFFFFF"/>
        </w:rPr>
        <w:t>1</w:t>
      </w:r>
      <w:r w:rsidR="00B60E34">
        <w:rPr>
          <w:shd w:val="clear" w:color="auto" w:fill="FFFFFF"/>
        </w:rPr>
        <w:t>9</w:t>
      </w:r>
      <w:r w:rsidR="00FB5FDD">
        <w:rPr>
          <w:shd w:val="clear" w:color="auto" w:fill="FFFFFF"/>
        </w:rPr>
        <w:t>:</w:t>
      </w:r>
      <w:r w:rsidR="00B60E34">
        <w:rPr>
          <w:shd w:val="clear" w:color="auto" w:fill="FFFFFF"/>
        </w:rPr>
        <w:t>00</w:t>
      </w:r>
      <w:r>
        <w:rPr>
          <w:shd w:val="clear" w:color="auto" w:fill="FFFFFF"/>
        </w:rPr>
        <w:t xml:space="preserve"> </w:t>
      </w:r>
      <w:r w:rsidR="00FB5FDD">
        <w:rPr>
          <w:shd w:val="clear" w:color="auto" w:fill="FFFFFF"/>
        </w:rPr>
        <w:t>hodin</w:t>
      </w:r>
    </w:p>
    <w:p w:rsidR="00FB5FDD" w:rsidRDefault="00FB5FDD" w:rsidP="005D1135">
      <w:pPr>
        <w:pStyle w:val="slovanseznam"/>
        <w:tabs>
          <w:tab w:val="left" w:pos="708"/>
        </w:tabs>
        <w:snapToGrid w:val="0"/>
        <w:spacing w:after="60"/>
        <w:ind w:left="425" w:hanging="425"/>
        <w:contextualSpacing w:val="0"/>
        <w:jc w:val="both"/>
        <w:textAlignment w:val="auto"/>
        <w:rPr>
          <w:shd w:val="clear" w:color="auto" w:fill="EBEBEB"/>
        </w:rPr>
      </w:pPr>
      <w:r>
        <w:t xml:space="preserve">Vládní návrh zákona, kterým se mění zákon č. 22/1997 Sb., o technických požadavcích na výrobky a o změně a doplnění některých zákonů, ve znění pozdějších předpisů, a zákon </w:t>
      </w:r>
      <w:r>
        <w:br/>
        <w:t xml:space="preserve">č. 90/2016 Sb., o posuzování shody stanovených výrobků při jejich dodávání na trh, ve znění pozdějších předpisů – </w:t>
      </w:r>
      <w:r>
        <w:rPr>
          <w:b/>
        </w:rPr>
        <w:t>sněmovní tisk 644</w:t>
      </w:r>
    </w:p>
    <w:p w:rsidR="00FB5FDD" w:rsidRDefault="00FB5FDD" w:rsidP="005D1135">
      <w:pPr>
        <w:pStyle w:val="PSPredkladatel"/>
        <w:spacing w:before="60"/>
        <w:rPr>
          <w:i/>
        </w:rPr>
      </w:pPr>
      <w:r>
        <w:t xml:space="preserve">Předkládá: </w:t>
      </w:r>
      <w:r>
        <w:rPr>
          <w:i/>
        </w:rPr>
        <w:t>zástupce MPO</w:t>
      </w:r>
      <w:r>
        <w:rPr>
          <w:i/>
          <w:vertAlign w:val="superscript"/>
        </w:rPr>
        <w:t>1)</w:t>
      </w:r>
    </w:p>
    <w:p w:rsidR="00FB5FDD" w:rsidRPr="00AE2D03" w:rsidRDefault="00FB5FDD" w:rsidP="00AE2D03">
      <w:pPr>
        <w:pStyle w:val="PSPredkladatel"/>
        <w:spacing w:before="0"/>
        <w:rPr>
          <w:b/>
        </w:rPr>
      </w:pPr>
      <w:r>
        <w:t xml:space="preserve">Zpravodaj: </w:t>
      </w:r>
      <w:r>
        <w:rPr>
          <w:b/>
        </w:rPr>
        <w:t>poslanec Leo Luzar</w:t>
      </w:r>
    </w:p>
    <w:p w:rsidR="00B60E34" w:rsidRPr="00580092" w:rsidRDefault="00B60E34" w:rsidP="002110E0">
      <w:pPr>
        <w:pStyle w:val="slovanseznam"/>
        <w:numPr>
          <w:ilvl w:val="0"/>
          <w:numId w:val="0"/>
        </w:numPr>
        <w:tabs>
          <w:tab w:val="left" w:pos="708"/>
        </w:tabs>
        <w:spacing w:before="240"/>
        <w:ind w:left="357" w:hanging="357"/>
        <w:contextualSpacing w:val="0"/>
        <w:rPr>
          <w:b/>
          <w:i/>
          <w:sz w:val="28"/>
          <w:szCs w:val="28"/>
        </w:rPr>
      </w:pPr>
      <w:r w:rsidRPr="00580092">
        <w:rPr>
          <w:b/>
          <w:i/>
          <w:sz w:val="28"/>
          <w:szCs w:val="28"/>
        </w:rPr>
        <w:t>19:15 hodin</w:t>
      </w:r>
    </w:p>
    <w:p w:rsidR="00B60E34" w:rsidRPr="00580092" w:rsidRDefault="00B60E34" w:rsidP="00B60E34">
      <w:pPr>
        <w:pStyle w:val="slovanseznam"/>
        <w:rPr>
          <w:shd w:val="clear" w:color="auto" w:fill="EBEBEB"/>
        </w:rPr>
      </w:pPr>
      <w:r w:rsidRPr="00580092">
        <w:rPr>
          <w:lang w:eastAsia="cs-CZ" w:bidi="ar-SA"/>
        </w:rPr>
        <w:t>Zpráva o vývoji podnikatelského prostředí v České republice v roce 2018</w:t>
      </w:r>
      <w:r w:rsidRPr="00580092">
        <w:t xml:space="preserve"> – </w:t>
      </w:r>
      <w:r w:rsidRPr="00580092">
        <w:rPr>
          <w:b/>
        </w:rPr>
        <w:t>sněmovní tisk 778</w:t>
      </w:r>
    </w:p>
    <w:p w:rsidR="00B60E34" w:rsidRPr="00580092" w:rsidRDefault="00B60E34" w:rsidP="00B60E34">
      <w:pPr>
        <w:pStyle w:val="PSPredkladatel"/>
        <w:rPr>
          <w:i/>
        </w:rPr>
      </w:pPr>
      <w:r w:rsidRPr="00580092">
        <w:t xml:space="preserve">Předkládá: </w:t>
      </w:r>
      <w:r w:rsidRPr="00580092">
        <w:rPr>
          <w:i/>
        </w:rPr>
        <w:t>zástupce MPO</w:t>
      </w:r>
      <w:r w:rsidRPr="00580092">
        <w:rPr>
          <w:i/>
          <w:vertAlign w:val="superscript"/>
        </w:rPr>
        <w:t>1)</w:t>
      </w:r>
    </w:p>
    <w:p w:rsidR="00B60E34" w:rsidRDefault="00B60E34" w:rsidP="00B60E34">
      <w:pPr>
        <w:pStyle w:val="PSPredkladatel"/>
        <w:spacing w:before="0"/>
        <w:rPr>
          <w:b/>
        </w:rPr>
      </w:pPr>
      <w:r w:rsidRPr="00580092">
        <w:t xml:space="preserve">Zpravodaj: </w:t>
      </w:r>
      <w:r w:rsidRPr="00580092">
        <w:rPr>
          <w:b/>
        </w:rPr>
        <w:t>poslanec Vojtěch Munzar</w:t>
      </w:r>
    </w:p>
    <w:p w:rsidR="00B60E34" w:rsidRPr="001D301A" w:rsidRDefault="00B60E34" w:rsidP="002110E0">
      <w:pPr>
        <w:pStyle w:val="slovanseznam"/>
        <w:numPr>
          <w:ilvl w:val="0"/>
          <w:numId w:val="0"/>
        </w:numPr>
        <w:tabs>
          <w:tab w:val="left" w:pos="708"/>
        </w:tabs>
        <w:spacing w:before="240"/>
        <w:contextualSpacing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19</w:t>
      </w:r>
      <w:r w:rsidRPr="001D301A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45 </w:t>
      </w:r>
      <w:r w:rsidRPr="001D301A">
        <w:rPr>
          <w:b/>
          <w:i/>
          <w:sz w:val="28"/>
          <w:szCs w:val="28"/>
        </w:rPr>
        <w:t>hodin</w:t>
      </w:r>
    </w:p>
    <w:p w:rsidR="00B60E34" w:rsidRPr="001D301A" w:rsidRDefault="00B60E34" w:rsidP="00B60E34">
      <w:pPr>
        <w:pStyle w:val="slovanseznam"/>
      </w:pPr>
      <w:r w:rsidRPr="001D301A">
        <w:t>Informace o kompenzacích a pomoci průmyslu v situaci spojené s koronavirem</w:t>
      </w:r>
    </w:p>
    <w:p w:rsidR="00B60E34" w:rsidRPr="001D301A" w:rsidRDefault="00B60E34" w:rsidP="002110E0">
      <w:pPr>
        <w:pStyle w:val="PSPredkladatel"/>
        <w:spacing w:after="240"/>
        <w:ind w:left="5103" w:hanging="1134"/>
        <w:rPr>
          <w:i/>
        </w:rPr>
      </w:pPr>
      <w:r w:rsidRPr="001D301A">
        <w:t xml:space="preserve">Předkládá: </w:t>
      </w:r>
      <w:r>
        <w:t xml:space="preserve"> </w:t>
      </w:r>
      <w:r>
        <w:rPr>
          <w:b/>
          <w:i/>
        </w:rPr>
        <w:t xml:space="preserve">Karel Havlíček </w:t>
      </w:r>
      <w:r>
        <w:rPr>
          <w:i/>
        </w:rPr>
        <w:t xml:space="preserve">– místopředseda vlády </w:t>
      </w:r>
      <w:r>
        <w:rPr>
          <w:i/>
        </w:rPr>
        <w:br/>
      </w:r>
      <w:r w:rsidRPr="001D301A">
        <w:rPr>
          <w:i/>
        </w:rPr>
        <w:t>a ministr</w:t>
      </w:r>
      <w:r>
        <w:rPr>
          <w:i/>
        </w:rPr>
        <w:t xml:space="preserve"> průmyslu a obchodu</w:t>
      </w:r>
    </w:p>
    <w:p w:rsidR="00346771" w:rsidRPr="001D301A" w:rsidRDefault="00346771" w:rsidP="00346771">
      <w:pPr>
        <w:pStyle w:val="slovanseznam"/>
        <w:numPr>
          <w:ilvl w:val="0"/>
          <w:numId w:val="0"/>
        </w:numPr>
        <w:tabs>
          <w:tab w:val="left" w:pos="708"/>
        </w:tabs>
        <w:spacing w:before="240"/>
        <w:contextualSpacing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</w:t>
      </w:r>
      <w:r w:rsidRPr="001D301A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30 </w:t>
      </w:r>
      <w:r w:rsidRPr="001D301A">
        <w:rPr>
          <w:b/>
          <w:i/>
          <w:sz w:val="28"/>
          <w:szCs w:val="28"/>
        </w:rPr>
        <w:t>hodin</w:t>
      </w:r>
    </w:p>
    <w:p w:rsidR="00346771" w:rsidRPr="001D301A" w:rsidRDefault="00346771" w:rsidP="00346771">
      <w:pPr>
        <w:pStyle w:val="slovanseznam"/>
      </w:pPr>
      <w:r w:rsidRPr="001D301A">
        <w:t xml:space="preserve">Informace </w:t>
      </w:r>
      <w:r>
        <w:t>ministra dopravy ve věci auditu Českých drah</w:t>
      </w:r>
      <w:r w:rsidR="00DD2EFD">
        <w:t>,</w:t>
      </w:r>
      <w:bookmarkStart w:id="0" w:name="_GoBack"/>
      <w:bookmarkEnd w:id="0"/>
      <w:r>
        <w:t xml:space="preserve"> a.s. k zadávání tištěné inzerce</w:t>
      </w:r>
    </w:p>
    <w:p w:rsidR="00346771" w:rsidRDefault="00346771" w:rsidP="00310871">
      <w:pPr>
        <w:pStyle w:val="PSPredkladatel"/>
        <w:spacing w:after="120"/>
        <w:ind w:left="5103" w:hanging="1134"/>
        <w:rPr>
          <w:i/>
        </w:rPr>
      </w:pPr>
      <w:r w:rsidRPr="001D301A">
        <w:t xml:space="preserve">Předkládá: </w:t>
      </w:r>
      <w:r>
        <w:t xml:space="preserve"> </w:t>
      </w:r>
      <w:r>
        <w:rPr>
          <w:b/>
          <w:i/>
        </w:rPr>
        <w:t xml:space="preserve">Karel Havlíček </w:t>
      </w:r>
      <w:r>
        <w:rPr>
          <w:i/>
        </w:rPr>
        <w:t xml:space="preserve">– místopředseda vlády </w:t>
      </w:r>
      <w:r>
        <w:rPr>
          <w:i/>
        </w:rPr>
        <w:br/>
      </w:r>
      <w:r w:rsidRPr="001D301A">
        <w:rPr>
          <w:i/>
        </w:rPr>
        <w:t>a ministr</w:t>
      </w:r>
      <w:r>
        <w:rPr>
          <w:i/>
        </w:rPr>
        <w:t xml:space="preserve"> dopravy</w:t>
      </w:r>
    </w:p>
    <w:p w:rsidR="00310871" w:rsidRPr="00310871" w:rsidRDefault="00310871" w:rsidP="00310871">
      <w:pPr>
        <w:tabs>
          <w:tab w:val="left" w:pos="3969"/>
          <w:tab w:val="left" w:pos="5103"/>
        </w:tabs>
        <w:ind w:left="5103" w:hanging="5103"/>
        <w:rPr>
          <w:i/>
        </w:rPr>
      </w:pPr>
      <w:r>
        <w:tab/>
        <w:t>Přizván:</w:t>
      </w:r>
      <w:r>
        <w:tab/>
      </w:r>
      <w:r w:rsidRPr="00310871">
        <w:rPr>
          <w:b/>
          <w:i/>
        </w:rPr>
        <w:t>Václav Nebeský</w:t>
      </w:r>
      <w:r w:rsidRPr="00310871">
        <w:rPr>
          <w:i/>
        </w:rPr>
        <w:t xml:space="preserve"> – předseda představenstva, České dráhy, a.s.</w:t>
      </w:r>
    </w:p>
    <w:p w:rsidR="0007004E" w:rsidRDefault="0007004E" w:rsidP="002110E0">
      <w:pPr>
        <w:pStyle w:val="slovanseznam"/>
        <w:tabs>
          <w:tab w:val="clear" w:pos="360"/>
          <w:tab w:val="num" w:pos="426"/>
        </w:tabs>
        <w:spacing w:before="240" w:after="240"/>
        <w:ind w:left="782" w:hanging="782"/>
        <w:contextualSpacing w:val="0"/>
      </w:pPr>
      <w:r w:rsidRPr="00B64C57">
        <w:t>Různé</w:t>
      </w:r>
    </w:p>
    <w:p w:rsidR="00484D25" w:rsidRPr="007D070E" w:rsidRDefault="00484D25" w:rsidP="00C73138">
      <w:pPr>
        <w:pStyle w:val="slovanseznam"/>
        <w:tabs>
          <w:tab w:val="clear" w:pos="360"/>
          <w:tab w:val="num" w:pos="426"/>
        </w:tabs>
        <w:spacing w:before="240" w:after="240"/>
        <w:ind w:left="782" w:hanging="782"/>
        <w:contextualSpacing w:val="0"/>
      </w:pPr>
      <w:r w:rsidRPr="007D070E">
        <w:t>Informace z podvýborů</w:t>
      </w:r>
    </w:p>
    <w:p w:rsidR="0007004E" w:rsidRDefault="0007004E" w:rsidP="002110E0">
      <w:pPr>
        <w:pStyle w:val="slovanseznam"/>
        <w:tabs>
          <w:tab w:val="clear" w:pos="360"/>
          <w:tab w:val="num" w:pos="426"/>
        </w:tabs>
        <w:spacing w:before="240" w:after="240"/>
        <w:ind w:left="782" w:hanging="782"/>
        <w:contextualSpacing w:val="0"/>
      </w:pPr>
      <w:r w:rsidRPr="00B64C57">
        <w:t>Návrh termínu a pořadu příští schůze výboru</w:t>
      </w:r>
    </w:p>
    <w:p w:rsidR="0007004E" w:rsidRDefault="003B42BB" w:rsidP="00B345C7">
      <w:pPr>
        <w:pStyle w:val="Bezmezer"/>
        <w:spacing w:before="720"/>
      </w:pPr>
      <w:r>
        <w:br/>
      </w:r>
      <w:r w:rsidR="0007004E">
        <w:t xml:space="preserve">V Praze dne </w:t>
      </w:r>
      <w:r w:rsidR="00EC5605">
        <w:t>27</w:t>
      </w:r>
      <w:r w:rsidR="0007004E">
        <w:t xml:space="preserve">. </w:t>
      </w:r>
      <w:r w:rsidR="00C91BA1">
        <w:t>května</w:t>
      </w:r>
      <w:r w:rsidR="0007004E">
        <w:t xml:space="preserve"> 2020</w:t>
      </w:r>
    </w:p>
    <w:p w:rsidR="00C6325E" w:rsidRDefault="0007004E" w:rsidP="00B345C7">
      <w:pPr>
        <w:pStyle w:val="PSpodpis"/>
        <w:spacing w:before="600"/>
      </w:pPr>
      <w:r>
        <w:tab/>
      </w:r>
      <w:r w:rsidR="007A75B7">
        <w:t>Radim FIALA</w:t>
      </w:r>
      <w:r w:rsidR="00E5678D">
        <w:t xml:space="preserve"> v. r.</w:t>
      </w:r>
      <w:r w:rsidR="007A75B7">
        <w:br/>
      </w:r>
      <w:r w:rsidR="007A75B7">
        <w:tab/>
      </w:r>
      <w:r>
        <w:t>předseda</w:t>
      </w:r>
      <w:r w:rsidRPr="00D16016">
        <w:t xml:space="preserve"> výboru</w:t>
      </w:r>
    </w:p>
    <w:p w:rsidR="0007004E" w:rsidRDefault="0007004E" w:rsidP="00B345C7">
      <w:pPr>
        <w:pStyle w:val="PSpodpis"/>
        <w:spacing w:before="600"/>
      </w:pPr>
      <w:r>
        <w:t>________________________________________</w:t>
      </w:r>
      <w:r w:rsidR="007A75B7">
        <w:t>________________</w:t>
      </w:r>
      <w:r>
        <w:t>__</w:t>
      </w:r>
    </w:p>
    <w:p w:rsidR="0007004E" w:rsidRPr="008E2215" w:rsidRDefault="0007004E" w:rsidP="0007004E">
      <w:pPr>
        <w:pStyle w:val="Odstavecseseznamem"/>
        <w:tabs>
          <w:tab w:val="left" w:pos="284"/>
        </w:tabs>
        <w:ind w:left="0"/>
        <w:rPr>
          <w:rFonts w:cs="Times New Roman"/>
          <w:i/>
          <w:sz w:val="20"/>
          <w:szCs w:val="20"/>
        </w:rPr>
      </w:pPr>
      <w:r w:rsidRPr="008E2215">
        <w:rPr>
          <w:rFonts w:cs="Times New Roman"/>
          <w:i/>
          <w:sz w:val="20"/>
          <w:szCs w:val="20"/>
          <w:vertAlign w:val="superscript"/>
        </w:rPr>
        <w:t>1)</w:t>
      </w:r>
      <w:r w:rsidRPr="008E2215">
        <w:rPr>
          <w:rFonts w:cs="Times New Roman"/>
          <w:i/>
          <w:sz w:val="20"/>
          <w:szCs w:val="20"/>
          <w:vertAlign w:val="superscript"/>
        </w:rPr>
        <w:tab/>
      </w:r>
      <w:r w:rsidRPr="008E2215">
        <w:rPr>
          <w:rFonts w:cs="Times New Roman"/>
          <w:i/>
          <w:sz w:val="20"/>
          <w:szCs w:val="20"/>
        </w:rPr>
        <w:t>Zástupce nejméně na úrovni náměstka ministra/místopředsedy</w:t>
      </w:r>
    </w:p>
    <w:p w:rsidR="00BB4759" w:rsidRPr="003B42BB" w:rsidRDefault="0007004E" w:rsidP="003B42BB">
      <w:pPr>
        <w:pStyle w:val="Odstavecseseznamem"/>
        <w:tabs>
          <w:tab w:val="left" w:pos="284"/>
        </w:tabs>
        <w:ind w:left="0"/>
        <w:rPr>
          <w:rFonts w:cs="Times New Roman"/>
          <w:i/>
          <w:sz w:val="20"/>
          <w:szCs w:val="20"/>
        </w:rPr>
      </w:pPr>
      <w:r w:rsidRPr="008E2215">
        <w:rPr>
          <w:rFonts w:cs="Times New Roman"/>
          <w:i/>
          <w:sz w:val="20"/>
          <w:szCs w:val="20"/>
          <w:vertAlign w:val="superscript"/>
        </w:rPr>
        <w:t>2)</w:t>
      </w:r>
      <w:r w:rsidRPr="008E2215">
        <w:rPr>
          <w:rFonts w:cs="Times New Roman"/>
          <w:i/>
          <w:sz w:val="20"/>
          <w:szCs w:val="20"/>
          <w:vertAlign w:val="superscript"/>
        </w:rPr>
        <w:tab/>
      </w:r>
      <w:r w:rsidRPr="008E2215">
        <w:rPr>
          <w:rFonts w:cs="Times New Roman"/>
          <w:i/>
          <w:sz w:val="20"/>
          <w:szCs w:val="20"/>
        </w:rPr>
        <w:t>Uvedené časy jsou pouze orientační</w:t>
      </w:r>
      <w:r>
        <w:rPr>
          <w:rFonts w:cs="Times New Roman"/>
          <w:i/>
          <w:sz w:val="20"/>
          <w:szCs w:val="20"/>
        </w:rPr>
        <w:t>; návrh programu může být dodatečně upraven</w:t>
      </w:r>
    </w:p>
    <w:sectPr w:rsidR="00BB4759" w:rsidRPr="003B42BB" w:rsidSect="004A7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418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7E" w:rsidRDefault="0066487E">
      <w:r>
        <w:separator/>
      </w:r>
    </w:p>
  </w:endnote>
  <w:endnote w:type="continuationSeparator" w:id="0">
    <w:p w:rsidR="0066487E" w:rsidRDefault="006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B1" w:rsidRDefault="00A22A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336200550"/>
      <w:docPartObj>
        <w:docPartGallery w:val="Page Numbers (Bottom of Page)"/>
        <w:docPartUnique/>
      </w:docPartObj>
    </w:sdtPr>
    <w:sdtEndPr/>
    <w:sdtContent>
      <w:p w:rsidR="00567471" w:rsidRPr="008E358B" w:rsidRDefault="00567471">
        <w:pPr>
          <w:pStyle w:val="Zpat"/>
          <w:jc w:val="right"/>
          <w:rPr>
            <w:sz w:val="22"/>
          </w:rPr>
        </w:pPr>
        <w:r w:rsidRPr="008E358B">
          <w:rPr>
            <w:sz w:val="22"/>
          </w:rPr>
          <w:fldChar w:fldCharType="begin"/>
        </w:r>
        <w:r w:rsidRPr="008E358B">
          <w:rPr>
            <w:sz w:val="22"/>
          </w:rPr>
          <w:instrText>PAGE   \* MERGEFORMAT</w:instrText>
        </w:r>
        <w:r w:rsidRPr="008E358B">
          <w:rPr>
            <w:sz w:val="22"/>
          </w:rPr>
          <w:fldChar w:fldCharType="separate"/>
        </w:r>
        <w:r w:rsidR="00DD2EFD">
          <w:rPr>
            <w:noProof/>
            <w:sz w:val="22"/>
          </w:rPr>
          <w:t>3</w:t>
        </w:r>
        <w:r w:rsidRPr="008E358B">
          <w:rPr>
            <w:sz w:val="22"/>
          </w:rPr>
          <w:fldChar w:fldCharType="end"/>
        </w:r>
      </w:p>
    </w:sdtContent>
  </w:sdt>
  <w:p w:rsidR="00567471" w:rsidRDefault="005674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B1" w:rsidRDefault="00A22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7E" w:rsidRDefault="0066487E">
      <w:r>
        <w:rPr>
          <w:color w:val="000000"/>
        </w:rPr>
        <w:separator/>
      </w:r>
    </w:p>
  </w:footnote>
  <w:footnote w:type="continuationSeparator" w:id="0">
    <w:p w:rsidR="0066487E" w:rsidRDefault="0066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B1" w:rsidRDefault="00A22A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B1" w:rsidRDefault="00A22A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B1" w:rsidRDefault="00A22A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56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DA2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062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AA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9852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AC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2A8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100"/>
        <w:kern w:val="3"/>
        <w:position w:val="0"/>
        <w:sz w:val="24"/>
        <w:szCs w:val="0"/>
        <w:u w:val="none" w:color="000000"/>
        <w:effect w:val="none"/>
        <w:bdr w:val="none" w:sz="0" w:space="0" w:color="auto"/>
        <w:shd w:val="clear" w:color="auto" w:fill="auto"/>
        <w:vertAlign w:val="baseline"/>
        <w:em w:val="none"/>
        <w:lang w:val="cs-CZ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9"/>
    <w:multiLevelType w:val="singleLevel"/>
    <w:tmpl w:val="C44E5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21D67"/>
    <w:multiLevelType w:val="hybridMultilevel"/>
    <w:tmpl w:val="66426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52191"/>
    <w:multiLevelType w:val="hybridMultilevel"/>
    <w:tmpl w:val="2584A598"/>
    <w:lvl w:ilvl="0" w:tplc="55E21A1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EFF10CC"/>
    <w:multiLevelType w:val="hybridMultilevel"/>
    <w:tmpl w:val="06984F88"/>
    <w:lvl w:ilvl="0" w:tplc="AB3A5CA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15670"/>
    <w:multiLevelType w:val="multilevel"/>
    <w:tmpl w:val="8C261904"/>
    <w:styleLink w:val="WW8Num1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687B21"/>
    <w:multiLevelType w:val="hybridMultilevel"/>
    <w:tmpl w:val="F9D87FC2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5" w15:restartNumberingAfterBreak="0">
    <w:nsid w:val="33921AE7"/>
    <w:multiLevelType w:val="hybridMultilevel"/>
    <w:tmpl w:val="740671A6"/>
    <w:lvl w:ilvl="0" w:tplc="2BAA80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97AEF"/>
    <w:multiLevelType w:val="hybridMultilevel"/>
    <w:tmpl w:val="04905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79D3"/>
    <w:multiLevelType w:val="hybridMultilevel"/>
    <w:tmpl w:val="9448060C"/>
    <w:lvl w:ilvl="0" w:tplc="7AEC354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E7D70"/>
    <w:multiLevelType w:val="hybridMultilevel"/>
    <w:tmpl w:val="1D386D50"/>
    <w:lvl w:ilvl="0" w:tplc="2BAA80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040"/>
    <w:multiLevelType w:val="hybridMultilevel"/>
    <w:tmpl w:val="2B388202"/>
    <w:lvl w:ilvl="0" w:tplc="201C4C08">
      <w:start w:val="3"/>
      <w:numFmt w:val="bullet"/>
      <w:lvlText w:val="-"/>
      <w:lvlJc w:val="left"/>
      <w:pPr>
        <w:ind w:left="439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20" w15:restartNumberingAfterBreak="0">
    <w:nsid w:val="5AA4069E"/>
    <w:multiLevelType w:val="hybridMultilevel"/>
    <w:tmpl w:val="10B41626"/>
    <w:lvl w:ilvl="0" w:tplc="1DCA3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EE2533D"/>
    <w:multiLevelType w:val="hybridMultilevel"/>
    <w:tmpl w:val="FE0CA03C"/>
    <w:lvl w:ilvl="0" w:tplc="1DCA3B82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7BB3CDE"/>
    <w:multiLevelType w:val="hybridMultilevel"/>
    <w:tmpl w:val="A9720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A69D2"/>
    <w:multiLevelType w:val="hybridMultilevel"/>
    <w:tmpl w:val="C30C3CA6"/>
    <w:lvl w:ilvl="0" w:tplc="BDC00728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44CC5"/>
    <w:multiLevelType w:val="hybridMultilevel"/>
    <w:tmpl w:val="8962DD9C"/>
    <w:lvl w:ilvl="0" w:tplc="498A8A6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BB248E"/>
    <w:multiLevelType w:val="hybridMultilevel"/>
    <w:tmpl w:val="321CB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19"/>
  </w:num>
  <w:num w:numId="17">
    <w:abstractNumId w:val="17"/>
  </w:num>
  <w:num w:numId="18">
    <w:abstractNumId w:val="14"/>
  </w:num>
  <w:num w:numId="19">
    <w:abstractNumId w:val="24"/>
  </w:num>
  <w:num w:numId="20">
    <w:abstractNumId w:val="11"/>
  </w:num>
  <w:num w:numId="21">
    <w:abstractNumId w:val="12"/>
  </w:num>
  <w:num w:numId="22">
    <w:abstractNumId w:val="8"/>
  </w:num>
  <w:num w:numId="23">
    <w:abstractNumId w:val="16"/>
  </w:num>
  <w:num w:numId="24">
    <w:abstractNumId w:val="18"/>
  </w:num>
  <w:num w:numId="25">
    <w:abstractNumId w:val="15"/>
  </w:num>
  <w:num w:numId="26">
    <w:abstractNumId w:val="25"/>
  </w:num>
  <w:num w:numId="27">
    <w:abstractNumId w:val="10"/>
  </w:num>
  <w:num w:numId="28">
    <w:abstractNumId w:val="21"/>
  </w:num>
  <w:num w:numId="29">
    <w:abstractNumId w:val="20"/>
  </w:num>
  <w:num w:numId="30">
    <w:abstractNumId w:val="23"/>
  </w:num>
  <w:num w:numId="31">
    <w:abstractNumId w:val="8"/>
    <w:lvlOverride w:ilvl="0">
      <w:startOverride w:val="4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48"/>
    <w:rsid w:val="00007DFB"/>
    <w:rsid w:val="00012731"/>
    <w:rsid w:val="0001275F"/>
    <w:rsid w:val="00014821"/>
    <w:rsid w:val="00021AC0"/>
    <w:rsid w:val="00025DAF"/>
    <w:rsid w:val="0002624A"/>
    <w:rsid w:val="00027D46"/>
    <w:rsid w:val="00033DB4"/>
    <w:rsid w:val="00037FC2"/>
    <w:rsid w:val="00043C14"/>
    <w:rsid w:val="00043FF1"/>
    <w:rsid w:val="000442F3"/>
    <w:rsid w:val="00045962"/>
    <w:rsid w:val="00052772"/>
    <w:rsid w:val="00054743"/>
    <w:rsid w:val="0006164C"/>
    <w:rsid w:val="00061DC0"/>
    <w:rsid w:val="00061F92"/>
    <w:rsid w:val="00063002"/>
    <w:rsid w:val="000668AE"/>
    <w:rsid w:val="00067D76"/>
    <w:rsid w:val="0007004E"/>
    <w:rsid w:val="000707D7"/>
    <w:rsid w:val="0007135F"/>
    <w:rsid w:val="00071BFB"/>
    <w:rsid w:val="00072B5C"/>
    <w:rsid w:val="0007598D"/>
    <w:rsid w:val="00081637"/>
    <w:rsid w:val="00090780"/>
    <w:rsid w:val="00093325"/>
    <w:rsid w:val="00095DA8"/>
    <w:rsid w:val="000973AC"/>
    <w:rsid w:val="000A22D4"/>
    <w:rsid w:val="000A2743"/>
    <w:rsid w:val="000A4D62"/>
    <w:rsid w:val="000A513A"/>
    <w:rsid w:val="000B7034"/>
    <w:rsid w:val="000C4C1E"/>
    <w:rsid w:val="000C5D28"/>
    <w:rsid w:val="000D1230"/>
    <w:rsid w:val="000D5489"/>
    <w:rsid w:val="000D66B3"/>
    <w:rsid w:val="000E2F00"/>
    <w:rsid w:val="000E3E48"/>
    <w:rsid w:val="000E4BC7"/>
    <w:rsid w:val="000E6C11"/>
    <w:rsid w:val="000F414D"/>
    <w:rsid w:val="000F5116"/>
    <w:rsid w:val="001041ED"/>
    <w:rsid w:val="00113348"/>
    <w:rsid w:val="00115CBE"/>
    <w:rsid w:val="001167F9"/>
    <w:rsid w:val="00130FC7"/>
    <w:rsid w:val="00135D34"/>
    <w:rsid w:val="001360D6"/>
    <w:rsid w:val="00142F71"/>
    <w:rsid w:val="00153ACD"/>
    <w:rsid w:val="00156E29"/>
    <w:rsid w:val="00157E57"/>
    <w:rsid w:val="00166525"/>
    <w:rsid w:val="00171B48"/>
    <w:rsid w:val="00174C5E"/>
    <w:rsid w:val="00174FB7"/>
    <w:rsid w:val="00181433"/>
    <w:rsid w:val="00184E00"/>
    <w:rsid w:val="00186BFB"/>
    <w:rsid w:val="00190A20"/>
    <w:rsid w:val="00191D22"/>
    <w:rsid w:val="001922B9"/>
    <w:rsid w:val="0019358D"/>
    <w:rsid w:val="00196D01"/>
    <w:rsid w:val="001A175A"/>
    <w:rsid w:val="001A58C8"/>
    <w:rsid w:val="001A621B"/>
    <w:rsid w:val="001B1657"/>
    <w:rsid w:val="001B2F3C"/>
    <w:rsid w:val="001B7B36"/>
    <w:rsid w:val="001D7AAD"/>
    <w:rsid w:val="001E2BCC"/>
    <w:rsid w:val="001E3975"/>
    <w:rsid w:val="001E51DE"/>
    <w:rsid w:val="001E7252"/>
    <w:rsid w:val="001F1012"/>
    <w:rsid w:val="001F3882"/>
    <w:rsid w:val="001F3B5B"/>
    <w:rsid w:val="001F442E"/>
    <w:rsid w:val="00200A12"/>
    <w:rsid w:val="002064F0"/>
    <w:rsid w:val="002105BD"/>
    <w:rsid w:val="002110E0"/>
    <w:rsid w:val="002160EF"/>
    <w:rsid w:val="00222596"/>
    <w:rsid w:val="002242FC"/>
    <w:rsid w:val="00230E31"/>
    <w:rsid w:val="0023269D"/>
    <w:rsid w:val="00236D91"/>
    <w:rsid w:val="00237489"/>
    <w:rsid w:val="0024047B"/>
    <w:rsid w:val="00240CC7"/>
    <w:rsid w:val="00242558"/>
    <w:rsid w:val="00245997"/>
    <w:rsid w:val="00245D2D"/>
    <w:rsid w:val="00245E7A"/>
    <w:rsid w:val="002527F7"/>
    <w:rsid w:val="00257F0B"/>
    <w:rsid w:val="0026283C"/>
    <w:rsid w:val="00271098"/>
    <w:rsid w:val="00271114"/>
    <w:rsid w:val="00271CE2"/>
    <w:rsid w:val="00272CDA"/>
    <w:rsid w:val="00280B14"/>
    <w:rsid w:val="00281297"/>
    <w:rsid w:val="00283C53"/>
    <w:rsid w:val="00283CFD"/>
    <w:rsid w:val="00284F02"/>
    <w:rsid w:val="002869D8"/>
    <w:rsid w:val="002870EC"/>
    <w:rsid w:val="00297003"/>
    <w:rsid w:val="002A70C6"/>
    <w:rsid w:val="002B025F"/>
    <w:rsid w:val="002B076D"/>
    <w:rsid w:val="002B2CB4"/>
    <w:rsid w:val="002B4337"/>
    <w:rsid w:val="002C3D36"/>
    <w:rsid w:val="002C3F1B"/>
    <w:rsid w:val="002C550C"/>
    <w:rsid w:val="002E2AA6"/>
    <w:rsid w:val="002F4FBE"/>
    <w:rsid w:val="00302E56"/>
    <w:rsid w:val="00310871"/>
    <w:rsid w:val="00312322"/>
    <w:rsid w:val="003133BE"/>
    <w:rsid w:val="00314BFF"/>
    <w:rsid w:val="00315C2B"/>
    <w:rsid w:val="003174E3"/>
    <w:rsid w:val="00317CCB"/>
    <w:rsid w:val="00321D35"/>
    <w:rsid w:val="003246F4"/>
    <w:rsid w:val="00326D7B"/>
    <w:rsid w:val="0033124F"/>
    <w:rsid w:val="00331B1C"/>
    <w:rsid w:val="00333E31"/>
    <w:rsid w:val="00340B86"/>
    <w:rsid w:val="003414B7"/>
    <w:rsid w:val="00341B04"/>
    <w:rsid w:val="00346771"/>
    <w:rsid w:val="003514BC"/>
    <w:rsid w:val="003531AE"/>
    <w:rsid w:val="00354AF1"/>
    <w:rsid w:val="0035640F"/>
    <w:rsid w:val="00364589"/>
    <w:rsid w:val="003671EA"/>
    <w:rsid w:val="00384EAD"/>
    <w:rsid w:val="003954D1"/>
    <w:rsid w:val="003A355D"/>
    <w:rsid w:val="003A61AF"/>
    <w:rsid w:val="003B3E23"/>
    <w:rsid w:val="003B42BB"/>
    <w:rsid w:val="003B6543"/>
    <w:rsid w:val="003C0089"/>
    <w:rsid w:val="003D4F11"/>
    <w:rsid w:val="003D7FB6"/>
    <w:rsid w:val="003E0208"/>
    <w:rsid w:val="003E39BD"/>
    <w:rsid w:val="003F23A5"/>
    <w:rsid w:val="003F7EDC"/>
    <w:rsid w:val="003F7FD7"/>
    <w:rsid w:val="00400CF5"/>
    <w:rsid w:val="00400F3A"/>
    <w:rsid w:val="004026BE"/>
    <w:rsid w:val="00410069"/>
    <w:rsid w:val="004103DB"/>
    <w:rsid w:val="00410EDB"/>
    <w:rsid w:val="00416C88"/>
    <w:rsid w:val="00420188"/>
    <w:rsid w:val="00422E60"/>
    <w:rsid w:val="00430CE7"/>
    <w:rsid w:val="00432067"/>
    <w:rsid w:val="00434705"/>
    <w:rsid w:val="00434763"/>
    <w:rsid w:val="004373EF"/>
    <w:rsid w:val="004461D5"/>
    <w:rsid w:val="00450536"/>
    <w:rsid w:val="00450843"/>
    <w:rsid w:val="004579C4"/>
    <w:rsid w:val="00473F79"/>
    <w:rsid w:val="00477072"/>
    <w:rsid w:val="004807F9"/>
    <w:rsid w:val="00481549"/>
    <w:rsid w:val="004816C1"/>
    <w:rsid w:val="0048174C"/>
    <w:rsid w:val="004828AE"/>
    <w:rsid w:val="00484D25"/>
    <w:rsid w:val="00487748"/>
    <w:rsid w:val="00491CE1"/>
    <w:rsid w:val="004A2D15"/>
    <w:rsid w:val="004A7397"/>
    <w:rsid w:val="004A7757"/>
    <w:rsid w:val="004B0412"/>
    <w:rsid w:val="004B1791"/>
    <w:rsid w:val="004B1A5F"/>
    <w:rsid w:val="004B1DDD"/>
    <w:rsid w:val="004B599E"/>
    <w:rsid w:val="004C660B"/>
    <w:rsid w:val="004C714F"/>
    <w:rsid w:val="004D2D4F"/>
    <w:rsid w:val="004D319B"/>
    <w:rsid w:val="004D547E"/>
    <w:rsid w:val="004D6546"/>
    <w:rsid w:val="004D7B0F"/>
    <w:rsid w:val="004E0112"/>
    <w:rsid w:val="004F170A"/>
    <w:rsid w:val="004F7EB0"/>
    <w:rsid w:val="00505AE9"/>
    <w:rsid w:val="00512C29"/>
    <w:rsid w:val="00512C36"/>
    <w:rsid w:val="005207CA"/>
    <w:rsid w:val="00521EFC"/>
    <w:rsid w:val="00527DF6"/>
    <w:rsid w:val="00534CD5"/>
    <w:rsid w:val="00535205"/>
    <w:rsid w:val="00540189"/>
    <w:rsid w:val="00544966"/>
    <w:rsid w:val="00547A3E"/>
    <w:rsid w:val="0055269E"/>
    <w:rsid w:val="00554476"/>
    <w:rsid w:val="00554955"/>
    <w:rsid w:val="005570AF"/>
    <w:rsid w:val="00557A9D"/>
    <w:rsid w:val="00567471"/>
    <w:rsid w:val="00570E30"/>
    <w:rsid w:val="00571CB8"/>
    <w:rsid w:val="00572E07"/>
    <w:rsid w:val="0057593A"/>
    <w:rsid w:val="00575A4C"/>
    <w:rsid w:val="00576F33"/>
    <w:rsid w:val="00577C7F"/>
    <w:rsid w:val="00580092"/>
    <w:rsid w:val="005819EF"/>
    <w:rsid w:val="00581E17"/>
    <w:rsid w:val="00584D2A"/>
    <w:rsid w:val="005853E3"/>
    <w:rsid w:val="00591EF3"/>
    <w:rsid w:val="005923A8"/>
    <w:rsid w:val="00594E04"/>
    <w:rsid w:val="005963AF"/>
    <w:rsid w:val="00596674"/>
    <w:rsid w:val="0059683E"/>
    <w:rsid w:val="005A160D"/>
    <w:rsid w:val="005B21B3"/>
    <w:rsid w:val="005B263A"/>
    <w:rsid w:val="005C23B8"/>
    <w:rsid w:val="005C4934"/>
    <w:rsid w:val="005C5587"/>
    <w:rsid w:val="005C58EA"/>
    <w:rsid w:val="005C6415"/>
    <w:rsid w:val="005D1135"/>
    <w:rsid w:val="005D3874"/>
    <w:rsid w:val="005D4848"/>
    <w:rsid w:val="005D59EA"/>
    <w:rsid w:val="005D5F96"/>
    <w:rsid w:val="005D74B3"/>
    <w:rsid w:val="005D7C63"/>
    <w:rsid w:val="005E6D7C"/>
    <w:rsid w:val="00603C90"/>
    <w:rsid w:val="00607E25"/>
    <w:rsid w:val="00610BED"/>
    <w:rsid w:val="00614753"/>
    <w:rsid w:val="00624DFA"/>
    <w:rsid w:val="00626C1D"/>
    <w:rsid w:val="00626EEE"/>
    <w:rsid w:val="006270FA"/>
    <w:rsid w:val="00627DEB"/>
    <w:rsid w:val="006304BE"/>
    <w:rsid w:val="0063778D"/>
    <w:rsid w:val="006468FD"/>
    <w:rsid w:val="00652B82"/>
    <w:rsid w:val="00654392"/>
    <w:rsid w:val="00657C35"/>
    <w:rsid w:val="0066400B"/>
    <w:rsid w:val="0066487E"/>
    <w:rsid w:val="00667D25"/>
    <w:rsid w:val="006700BC"/>
    <w:rsid w:val="0067249C"/>
    <w:rsid w:val="00674B23"/>
    <w:rsid w:val="00676F87"/>
    <w:rsid w:val="00694641"/>
    <w:rsid w:val="006961CC"/>
    <w:rsid w:val="006B0D6E"/>
    <w:rsid w:val="006B2483"/>
    <w:rsid w:val="006B563D"/>
    <w:rsid w:val="006B755A"/>
    <w:rsid w:val="006C1210"/>
    <w:rsid w:val="006C2D97"/>
    <w:rsid w:val="006C49AE"/>
    <w:rsid w:val="006C4EAF"/>
    <w:rsid w:val="006C53F0"/>
    <w:rsid w:val="006C5CA0"/>
    <w:rsid w:val="006C6F55"/>
    <w:rsid w:val="006C7280"/>
    <w:rsid w:val="006E1D16"/>
    <w:rsid w:val="006E26EE"/>
    <w:rsid w:val="006E352B"/>
    <w:rsid w:val="006E4567"/>
    <w:rsid w:val="006E47AC"/>
    <w:rsid w:val="006E7AA4"/>
    <w:rsid w:val="006F0C0D"/>
    <w:rsid w:val="006F2503"/>
    <w:rsid w:val="006F6005"/>
    <w:rsid w:val="006F7E06"/>
    <w:rsid w:val="00701D6B"/>
    <w:rsid w:val="00706A46"/>
    <w:rsid w:val="00712A1D"/>
    <w:rsid w:val="00713A91"/>
    <w:rsid w:val="00714757"/>
    <w:rsid w:val="00721953"/>
    <w:rsid w:val="007241D8"/>
    <w:rsid w:val="007241E7"/>
    <w:rsid w:val="00726117"/>
    <w:rsid w:val="007269C7"/>
    <w:rsid w:val="00727859"/>
    <w:rsid w:val="0073251B"/>
    <w:rsid w:val="007333FF"/>
    <w:rsid w:val="0073560B"/>
    <w:rsid w:val="00742335"/>
    <w:rsid w:val="007449C8"/>
    <w:rsid w:val="0074551A"/>
    <w:rsid w:val="007479E8"/>
    <w:rsid w:val="007518C4"/>
    <w:rsid w:val="00752CFA"/>
    <w:rsid w:val="00753D45"/>
    <w:rsid w:val="0076075E"/>
    <w:rsid w:val="007620AD"/>
    <w:rsid w:val="0076258A"/>
    <w:rsid w:val="007668D5"/>
    <w:rsid w:val="0077341C"/>
    <w:rsid w:val="007744C0"/>
    <w:rsid w:val="00780CF1"/>
    <w:rsid w:val="00781B94"/>
    <w:rsid w:val="0078306E"/>
    <w:rsid w:val="007830A7"/>
    <w:rsid w:val="00785902"/>
    <w:rsid w:val="00786A1F"/>
    <w:rsid w:val="00793F21"/>
    <w:rsid w:val="0079599C"/>
    <w:rsid w:val="00797CC4"/>
    <w:rsid w:val="007A1896"/>
    <w:rsid w:val="007A29FB"/>
    <w:rsid w:val="007A2BF9"/>
    <w:rsid w:val="007A3E35"/>
    <w:rsid w:val="007A75B7"/>
    <w:rsid w:val="007B027F"/>
    <w:rsid w:val="007B26B5"/>
    <w:rsid w:val="007B565A"/>
    <w:rsid w:val="007C2888"/>
    <w:rsid w:val="007C70F6"/>
    <w:rsid w:val="007D070E"/>
    <w:rsid w:val="007D5B7E"/>
    <w:rsid w:val="007D68D0"/>
    <w:rsid w:val="007D7407"/>
    <w:rsid w:val="007E0D09"/>
    <w:rsid w:val="007F430A"/>
    <w:rsid w:val="007F5EA7"/>
    <w:rsid w:val="007F7BC5"/>
    <w:rsid w:val="00812137"/>
    <w:rsid w:val="00813108"/>
    <w:rsid w:val="00813217"/>
    <w:rsid w:val="0081384C"/>
    <w:rsid w:val="008158A1"/>
    <w:rsid w:val="008174BD"/>
    <w:rsid w:val="0082430E"/>
    <w:rsid w:val="00825560"/>
    <w:rsid w:val="00826140"/>
    <w:rsid w:val="0082799B"/>
    <w:rsid w:val="00834DBB"/>
    <w:rsid w:val="0083692D"/>
    <w:rsid w:val="0083771D"/>
    <w:rsid w:val="00841A68"/>
    <w:rsid w:val="0084203C"/>
    <w:rsid w:val="008772A9"/>
    <w:rsid w:val="00880D35"/>
    <w:rsid w:val="008828A5"/>
    <w:rsid w:val="00882D83"/>
    <w:rsid w:val="00890E30"/>
    <w:rsid w:val="0089393D"/>
    <w:rsid w:val="008941B6"/>
    <w:rsid w:val="00895B21"/>
    <w:rsid w:val="008A1114"/>
    <w:rsid w:val="008A1A68"/>
    <w:rsid w:val="008A4E93"/>
    <w:rsid w:val="008C1C00"/>
    <w:rsid w:val="008C77B5"/>
    <w:rsid w:val="008E1EE6"/>
    <w:rsid w:val="008E358B"/>
    <w:rsid w:val="008F0445"/>
    <w:rsid w:val="00907B64"/>
    <w:rsid w:val="00916F21"/>
    <w:rsid w:val="00924FAE"/>
    <w:rsid w:val="00930C9B"/>
    <w:rsid w:val="00931BE5"/>
    <w:rsid w:val="009323ED"/>
    <w:rsid w:val="00935AA2"/>
    <w:rsid w:val="00946D1E"/>
    <w:rsid w:val="00947965"/>
    <w:rsid w:val="00951B11"/>
    <w:rsid w:val="009533C8"/>
    <w:rsid w:val="00965B2B"/>
    <w:rsid w:val="00965FF0"/>
    <w:rsid w:val="009730B7"/>
    <w:rsid w:val="009733AB"/>
    <w:rsid w:val="009745E4"/>
    <w:rsid w:val="00974F77"/>
    <w:rsid w:val="009765D8"/>
    <w:rsid w:val="00992F5F"/>
    <w:rsid w:val="00993C51"/>
    <w:rsid w:val="00996C78"/>
    <w:rsid w:val="009A6304"/>
    <w:rsid w:val="009A74BC"/>
    <w:rsid w:val="009B5F25"/>
    <w:rsid w:val="009B7585"/>
    <w:rsid w:val="009C57F5"/>
    <w:rsid w:val="009D2DA4"/>
    <w:rsid w:val="009D4F5B"/>
    <w:rsid w:val="009E01E6"/>
    <w:rsid w:val="009E10D1"/>
    <w:rsid w:val="009F01FA"/>
    <w:rsid w:val="009F3588"/>
    <w:rsid w:val="009F78AE"/>
    <w:rsid w:val="00A01CA5"/>
    <w:rsid w:val="00A0336B"/>
    <w:rsid w:val="00A04F44"/>
    <w:rsid w:val="00A0692B"/>
    <w:rsid w:val="00A06ACE"/>
    <w:rsid w:val="00A21567"/>
    <w:rsid w:val="00A22AB1"/>
    <w:rsid w:val="00A23864"/>
    <w:rsid w:val="00A31F24"/>
    <w:rsid w:val="00A33B75"/>
    <w:rsid w:val="00A36451"/>
    <w:rsid w:val="00A443BE"/>
    <w:rsid w:val="00A46A5B"/>
    <w:rsid w:val="00A557E5"/>
    <w:rsid w:val="00A61EEB"/>
    <w:rsid w:val="00A741E6"/>
    <w:rsid w:val="00A75012"/>
    <w:rsid w:val="00A815CF"/>
    <w:rsid w:val="00A81B1D"/>
    <w:rsid w:val="00A860C1"/>
    <w:rsid w:val="00A93396"/>
    <w:rsid w:val="00AB1F54"/>
    <w:rsid w:val="00AB3103"/>
    <w:rsid w:val="00AB38F6"/>
    <w:rsid w:val="00AB684B"/>
    <w:rsid w:val="00AC0F3D"/>
    <w:rsid w:val="00AC35FC"/>
    <w:rsid w:val="00AC3ABC"/>
    <w:rsid w:val="00AC4161"/>
    <w:rsid w:val="00AC63AF"/>
    <w:rsid w:val="00AD0CFB"/>
    <w:rsid w:val="00AD1B86"/>
    <w:rsid w:val="00AD6EC1"/>
    <w:rsid w:val="00AE1BF7"/>
    <w:rsid w:val="00AE2D03"/>
    <w:rsid w:val="00AF093D"/>
    <w:rsid w:val="00AF125D"/>
    <w:rsid w:val="00AF3535"/>
    <w:rsid w:val="00AF64C9"/>
    <w:rsid w:val="00B01544"/>
    <w:rsid w:val="00B03DB2"/>
    <w:rsid w:val="00B0462D"/>
    <w:rsid w:val="00B22275"/>
    <w:rsid w:val="00B225D5"/>
    <w:rsid w:val="00B23807"/>
    <w:rsid w:val="00B23A8C"/>
    <w:rsid w:val="00B2768D"/>
    <w:rsid w:val="00B345C7"/>
    <w:rsid w:val="00B3702A"/>
    <w:rsid w:val="00B45C5D"/>
    <w:rsid w:val="00B5344B"/>
    <w:rsid w:val="00B56773"/>
    <w:rsid w:val="00B60E34"/>
    <w:rsid w:val="00B6296A"/>
    <w:rsid w:val="00B64C57"/>
    <w:rsid w:val="00B65C90"/>
    <w:rsid w:val="00B703A8"/>
    <w:rsid w:val="00B72570"/>
    <w:rsid w:val="00B74364"/>
    <w:rsid w:val="00B75187"/>
    <w:rsid w:val="00B80A58"/>
    <w:rsid w:val="00B81F65"/>
    <w:rsid w:val="00B8253A"/>
    <w:rsid w:val="00B82B9E"/>
    <w:rsid w:val="00B8524C"/>
    <w:rsid w:val="00B93B95"/>
    <w:rsid w:val="00BA19DC"/>
    <w:rsid w:val="00BA1A3E"/>
    <w:rsid w:val="00BA4C99"/>
    <w:rsid w:val="00BA4DCA"/>
    <w:rsid w:val="00BA6422"/>
    <w:rsid w:val="00BA75AB"/>
    <w:rsid w:val="00BB4759"/>
    <w:rsid w:val="00BB6D78"/>
    <w:rsid w:val="00BC1126"/>
    <w:rsid w:val="00BC1134"/>
    <w:rsid w:val="00BC1366"/>
    <w:rsid w:val="00BC1A9B"/>
    <w:rsid w:val="00BC2AB6"/>
    <w:rsid w:val="00BC6385"/>
    <w:rsid w:val="00BD1B07"/>
    <w:rsid w:val="00BD240D"/>
    <w:rsid w:val="00BD5A96"/>
    <w:rsid w:val="00BD5D7F"/>
    <w:rsid w:val="00BD5F1E"/>
    <w:rsid w:val="00BE5C77"/>
    <w:rsid w:val="00BF215E"/>
    <w:rsid w:val="00BF3714"/>
    <w:rsid w:val="00BF5C07"/>
    <w:rsid w:val="00BF6FA7"/>
    <w:rsid w:val="00C03EE4"/>
    <w:rsid w:val="00C05552"/>
    <w:rsid w:val="00C11551"/>
    <w:rsid w:val="00C1513E"/>
    <w:rsid w:val="00C17CD1"/>
    <w:rsid w:val="00C21FA0"/>
    <w:rsid w:val="00C305A7"/>
    <w:rsid w:val="00C31A8A"/>
    <w:rsid w:val="00C34B6B"/>
    <w:rsid w:val="00C368C2"/>
    <w:rsid w:val="00C4589E"/>
    <w:rsid w:val="00C6097E"/>
    <w:rsid w:val="00C630BC"/>
    <w:rsid w:val="00C6325E"/>
    <w:rsid w:val="00C64B24"/>
    <w:rsid w:val="00C65BB1"/>
    <w:rsid w:val="00C66A8B"/>
    <w:rsid w:val="00C675D7"/>
    <w:rsid w:val="00C70CA8"/>
    <w:rsid w:val="00C71DE8"/>
    <w:rsid w:val="00C73138"/>
    <w:rsid w:val="00C7549C"/>
    <w:rsid w:val="00C8131C"/>
    <w:rsid w:val="00C87591"/>
    <w:rsid w:val="00C9110E"/>
    <w:rsid w:val="00C91BA1"/>
    <w:rsid w:val="00C91CDD"/>
    <w:rsid w:val="00C936C8"/>
    <w:rsid w:val="00CA3EA9"/>
    <w:rsid w:val="00CA5DF8"/>
    <w:rsid w:val="00CB0C60"/>
    <w:rsid w:val="00CB592F"/>
    <w:rsid w:val="00CB6428"/>
    <w:rsid w:val="00CC056E"/>
    <w:rsid w:val="00CC0B8E"/>
    <w:rsid w:val="00CD32C3"/>
    <w:rsid w:val="00CD3AE7"/>
    <w:rsid w:val="00CD7A11"/>
    <w:rsid w:val="00CE2FC7"/>
    <w:rsid w:val="00CF5A44"/>
    <w:rsid w:val="00CF7683"/>
    <w:rsid w:val="00D03242"/>
    <w:rsid w:val="00D05A57"/>
    <w:rsid w:val="00D10F23"/>
    <w:rsid w:val="00D11055"/>
    <w:rsid w:val="00D114CD"/>
    <w:rsid w:val="00D129F0"/>
    <w:rsid w:val="00D15A3B"/>
    <w:rsid w:val="00D16016"/>
    <w:rsid w:val="00D205D5"/>
    <w:rsid w:val="00D25091"/>
    <w:rsid w:val="00D3366A"/>
    <w:rsid w:val="00D34C33"/>
    <w:rsid w:val="00D40D28"/>
    <w:rsid w:val="00D44749"/>
    <w:rsid w:val="00D47850"/>
    <w:rsid w:val="00D77462"/>
    <w:rsid w:val="00D80B4F"/>
    <w:rsid w:val="00D811C7"/>
    <w:rsid w:val="00D83898"/>
    <w:rsid w:val="00D876E5"/>
    <w:rsid w:val="00D96128"/>
    <w:rsid w:val="00DA4FF9"/>
    <w:rsid w:val="00DB020A"/>
    <w:rsid w:val="00DB1066"/>
    <w:rsid w:val="00DB1EC6"/>
    <w:rsid w:val="00DB50A9"/>
    <w:rsid w:val="00DC43DC"/>
    <w:rsid w:val="00DC4455"/>
    <w:rsid w:val="00DC748A"/>
    <w:rsid w:val="00DD066D"/>
    <w:rsid w:val="00DD2EFD"/>
    <w:rsid w:val="00DE1F1D"/>
    <w:rsid w:val="00DE64B3"/>
    <w:rsid w:val="00DE6BE5"/>
    <w:rsid w:val="00DF09C0"/>
    <w:rsid w:val="00DF1A7E"/>
    <w:rsid w:val="00DF1B52"/>
    <w:rsid w:val="00E02166"/>
    <w:rsid w:val="00E02C00"/>
    <w:rsid w:val="00E073B4"/>
    <w:rsid w:val="00E107D7"/>
    <w:rsid w:val="00E1136A"/>
    <w:rsid w:val="00E23147"/>
    <w:rsid w:val="00E27E7D"/>
    <w:rsid w:val="00E340F9"/>
    <w:rsid w:val="00E37DA8"/>
    <w:rsid w:val="00E40E49"/>
    <w:rsid w:val="00E42574"/>
    <w:rsid w:val="00E4680F"/>
    <w:rsid w:val="00E54080"/>
    <w:rsid w:val="00E54F84"/>
    <w:rsid w:val="00E5678D"/>
    <w:rsid w:val="00E5778A"/>
    <w:rsid w:val="00E631C0"/>
    <w:rsid w:val="00E64E05"/>
    <w:rsid w:val="00E67CEF"/>
    <w:rsid w:val="00E716A8"/>
    <w:rsid w:val="00E858E9"/>
    <w:rsid w:val="00E866B2"/>
    <w:rsid w:val="00E86E55"/>
    <w:rsid w:val="00E87950"/>
    <w:rsid w:val="00E87FB1"/>
    <w:rsid w:val="00E907C4"/>
    <w:rsid w:val="00E91458"/>
    <w:rsid w:val="00E92032"/>
    <w:rsid w:val="00EA0A7C"/>
    <w:rsid w:val="00EB22A3"/>
    <w:rsid w:val="00EB341A"/>
    <w:rsid w:val="00EB739A"/>
    <w:rsid w:val="00EC02BA"/>
    <w:rsid w:val="00EC19BA"/>
    <w:rsid w:val="00EC5605"/>
    <w:rsid w:val="00ED0ED1"/>
    <w:rsid w:val="00ED5733"/>
    <w:rsid w:val="00ED7E3D"/>
    <w:rsid w:val="00EE3901"/>
    <w:rsid w:val="00EE5410"/>
    <w:rsid w:val="00EE5C5B"/>
    <w:rsid w:val="00EE72F9"/>
    <w:rsid w:val="00EF69AB"/>
    <w:rsid w:val="00F03659"/>
    <w:rsid w:val="00F1031B"/>
    <w:rsid w:val="00F11A62"/>
    <w:rsid w:val="00F126E9"/>
    <w:rsid w:val="00F17D47"/>
    <w:rsid w:val="00F22B58"/>
    <w:rsid w:val="00F27D07"/>
    <w:rsid w:val="00F44FB8"/>
    <w:rsid w:val="00F501DE"/>
    <w:rsid w:val="00F55BAC"/>
    <w:rsid w:val="00F5761B"/>
    <w:rsid w:val="00F618E5"/>
    <w:rsid w:val="00F64623"/>
    <w:rsid w:val="00F65AA9"/>
    <w:rsid w:val="00F65D2A"/>
    <w:rsid w:val="00F71C11"/>
    <w:rsid w:val="00F7385E"/>
    <w:rsid w:val="00F7574A"/>
    <w:rsid w:val="00F847EB"/>
    <w:rsid w:val="00F862DC"/>
    <w:rsid w:val="00F9032E"/>
    <w:rsid w:val="00F923DD"/>
    <w:rsid w:val="00F92864"/>
    <w:rsid w:val="00F92DAD"/>
    <w:rsid w:val="00F93CA6"/>
    <w:rsid w:val="00FA03A0"/>
    <w:rsid w:val="00FA0C79"/>
    <w:rsid w:val="00FA0D4B"/>
    <w:rsid w:val="00FA6032"/>
    <w:rsid w:val="00FB5FDD"/>
    <w:rsid w:val="00FB633F"/>
    <w:rsid w:val="00FC19DA"/>
    <w:rsid w:val="00FC2650"/>
    <w:rsid w:val="00FC6D31"/>
    <w:rsid w:val="00FD5A65"/>
    <w:rsid w:val="00FE39A1"/>
    <w:rsid w:val="00FE4B34"/>
    <w:rsid w:val="00FF636E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5A792032"/>
  <w15:docId w15:val="{2B7C4535-967C-4331-9EC1-09AA9A9B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E72F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b/>
      <w:i/>
      <w:lang w:eastAsia="cs-CZ"/>
    </w:rPr>
  </w:style>
  <w:style w:type="paragraph" w:styleId="Nadpis3">
    <w:name w:val="heading 3"/>
    <w:basedOn w:val="Standard"/>
    <w:next w:val="Standard"/>
    <w:pPr>
      <w:keepNext/>
      <w:outlineLvl w:val="2"/>
    </w:pPr>
    <w:rPr>
      <w:b/>
      <w:i/>
      <w:caps/>
      <w:sz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jc w:val="both"/>
    </w:pPr>
    <w:rPr>
      <w:lang w:eastAsia="cs-CZ"/>
    </w:r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b/>
    </w:rPr>
  </w:style>
  <w:style w:type="character" w:styleId="slostrnky">
    <w:name w:val="page number"/>
    <w:basedOn w:val="Standardnpsmoodstavce"/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uiPriority w:val="99"/>
    <w:unhideWhenUsed/>
    <w:rsid w:val="00D16016"/>
    <w:rPr>
      <w:color w:val="0563C1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customStyle="1" w:styleId="PSpozvnkahlavika2">
    <w:name w:val="PS pozvánka hlavička 2"/>
    <w:basedOn w:val="Normln"/>
    <w:next w:val="Normln"/>
    <w:rsid w:val="00EC02BA"/>
    <w:pPr>
      <w:jc w:val="center"/>
    </w:pPr>
    <w:rPr>
      <w:b/>
      <w:i/>
    </w:rPr>
  </w:style>
  <w:style w:type="paragraph" w:customStyle="1" w:styleId="PShlavika1">
    <w:name w:val="PS hlavička 1"/>
    <w:basedOn w:val="Normln"/>
    <w:next w:val="Normln"/>
    <w:rsid w:val="00EC02BA"/>
    <w:pPr>
      <w:jc w:val="center"/>
    </w:pPr>
    <w:rPr>
      <w:b/>
      <w:i/>
      <w:sz w:val="36"/>
      <w:szCs w:val="36"/>
    </w:rPr>
  </w:style>
  <w:style w:type="paragraph" w:customStyle="1" w:styleId="PSmsto">
    <w:name w:val="PS místo"/>
    <w:basedOn w:val="Normln"/>
    <w:next w:val="Normln"/>
    <w:rsid w:val="00965FF0"/>
    <w:pPr>
      <w:pBdr>
        <w:top w:val="single" w:sz="4" w:space="12" w:color="auto"/>
      </w:pBdr>
      <w:spacing w:before="480"/>
      <w:jc w:val="center"/>
    </w:pPr>
  </w:style>
  <w:style w:type="paragraph" w:customStyle="1" w:styleId="PSnvrhprogramu">
    <w:name w:val="PS návrh programu"/>
    <w:basedOn w:val="Normln"/>
    <w:next w:val="Normln"/>
    <w:rsid w:val="00965FF0"/>
    <w:pPr>
      <w:spacing w:before="480"/>
    </w:pPr>
    <w:rPr>
      <w:b/>
      <w:i/>
      <w:sz w:val="32"/>
      <w:szCs w:val="32"/>
      <w:u w:val="single"/>
    </w:rPr>
  </w:style>
  <w:style w:type="paragraph" w:customStyle="1" w:styleId="PSasy">
    <w:name w:val="PS časy"/>
    <w:basedOn w:val="Normln"/>
    <w:next w:val="PSbodprogramu"/>
    <w:rsid w:val="00081637"/>
    <w:pPr>
      <w:spacing w:before="240"/>
    </w:pPr>
    <w:rPr>
      <w:b/>
      <w:i/>
      <w:sz w:val="28"/>
    </w:rPr>
  </w:style>
  <w:style w:type="paragraph" w:styleId="Odstavecseseznamem">
    <w:name w:val="List Paragraph"/>
    <w:basedOn w:val="Normln"/>
    <w:uiPriority w:val="34"/>
    <w:qFormat/>
    <w:rsid w:val="00EE72F9"/>
    <w:pPr>
      <w:ind w:left="720"/>
      <w:contextualSpacing/>
    </w:pPr>
    <w:rPr>
      <w:szCs w:val="21"/>
    </w:rPr>
  </w:style>
  <w:style w:type="paragraph" w:styleId="slovanseznam">
    <w:name w:val="List Number"/>
    <w:basedOn w:val="Normln"/>
    <w:uiPriority w:val="99"/>
    <w:unhideWhenUsed/>
    <w:rsid w:val="00EE72F9"/>
    <w:pPr>
      <w:numPr>
        <w:numId w:val="3"/>
      </w:numPr>
      <w:contextualSpacing/>
    </w:pPr>
    <w:rPr>
      <w:szCs w:val="21"/>
    </w:rPr>
  </w:style>
  <w:style w:type="paragraph" w:customStyle="1" w:styleId="PSbodprogramu">
    <w:name w:val="PS bod programu"/>
    <w:basedOn w:val="slovanseznam"/>
    <w:next w:val="PSzpravodaj"/>
    <w:rsid w:val="00EE72F9"/>
    <w:pPr>
      <w:numPr>
        <w:numId w:val="0"/>
      </w:numPr>
      <w:jc w:val="both"/>
    </w:pPr>
  </w:style>
  <w:style w:type="paragraph" w:customStyle="1" w:styleId="PSzpravodaj">
    <w:name w:val="PS zpravodaj"/>
    <w:basedOn w:val="Normln"/>
    <w:next w:val="Normln"/>
    <w:rsid w:val="00EE72F9"/>
    <w:pPr>
      <w:spacing w:before="120" w:after="120"/>
      <w:ind w:left="3969"/>
    </w:pPr>
  </w:style>
  <w:style w:type="paragraph" w:customStyle="1" w:styleId="PSpodpis">
    <w:name w:val="PS podpis"/>
    <w:basedOn w:val="Normln"/>
    <w:next w:val="Normln"/>
    <w:rsid w:val="00D40D28"/>
    <w:pPr>
      <w:tabs>
        <w:tab w:val="center" w:pos="6804"/>
      </w:tabs>
      <w:spacing w:before="1320"/>
    </w:pPr>
  </w:style>
  <w:style w:type="character" w:styleId="Zdraznn">
    <w:name w:val="Emphasis"/>
    <w:uiPriority w:val="20"/>
    <w:qFormat/>
    <w:rsid w:val="00D40D28"/>
    <w:rPr>
      <w:b/>
      <w:i/>
      <w:iCs/>
      <w:color w:val="404040"/>
    </w:rPr>
  </w:style>
  <w:style w:type="character" w:styleId="Zdraznnintenzivn">
    <w:name w:val="Intense Emphasis"/>
    <w:uiPriority w:val="21"/>
    <w:qFormat/>
    <w:rsid w:val="00D40D28"/>
    <w:rPr>
      <w:i/>
      <w:iCs/>
      <w:color w:val="5B9BD5"/>
    </w:rPr>
  </w:style>
  <w:style w:type="character" w:styleId="Zdraznnjemn">
    <w:name w:val="Subtle Emphasis"/>
    <w:uiPriority w:val="19"/>
    <w:qFormat/>
    <w:rsid w:val="00D40D28"/>
    <w:rPr>
      <w:i/>
      <w:iCs/>
      <w:color w:val="404040"/>
    </w:rPr>
  </w:style>
  <w:style w:type="paragraph" w:styleId="Normlnweb">
    <w:name w:val="Normal (Web)"/>
    <w:basedOn w:val="Normln"/>
    <w:uiPriority w:val="99"/>
    <w:semiHidden/>
    <w:unhideWhenUsed/>
    <w:rsid w:val="00081637"/>
    <w:pPr>
      <w:widowControl/>
      <w:suppressAutoHyphens w:val="0"/>
      <w:autoSpaceDN/>
      <w:spacing w:before="100" w:beforeAutospacing="1"/>
      <w:textAlignment w:val="auto"/>
    </w:pPr>
    <w:rPr>
      <w:rFonts w:eastAsia="Times New Roman" w:cs="Times New Roman"/>
      <w:color w:val="000000"/>
      <w:kern w:val="0"/>
      <w:lang w:eastAsia="cs-CZ" w:bidi="ar-SA"/>
    </w:rPr>
  </w:style>
  <w:style w:type="paragraph" w:customStyle="1" w:styleId="PSpozvnkaden">
    <w:name w:val="PS pozvánka den"/>
    <w:basedOn w:val="Normln"/>
    <w:rsid w:val="007C70F6"/>
    <w:pPr>
      <w:spacing w:after="120"/>
    </w:pPr>
    <w:rPr>
      <w:b/>
      <w:i/>
      <w:sz w:val="28"/>
      <w:szCs w:val="2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A62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1A62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PSPredkladatel">
    <w:name w:val="PS Predkladatel"/>
    <w:basedOn w:val="Normln"/>
    <w:next w:val="Normln"/>
    <w:rsid w:val="002160EF"/>
    <w:pPr>
      <w:spacing w:before="120"/>
      <w:ind w:left="3969"/>
    </w:pPr>
  </w:style>
  <w:style w:type="paragraph" w:customStyle="1" w:styleId="PSZpravodaj0">
    <w:name w:val="PS Zpravodaj"/>
    <w:basedOn w:val="PSPredkladatel"/>
    <w:next w:val="PSasy"/>
    <w:rsid w:val="002160EF"/>
    <w:pPr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67471"/>
    <w:rPr>
      <w:rFonts w:eastAsia="Times New Roman" w:cs="Times New Roman"/>
      <w:kern w:val="3"/>
      <w:sz w:val="24"/>
      <w:lang w:bidi="hi-IN"/>
    </w:rPr>
  </w:style>
  <w:style w:type="character" w:customStyle="1" w:styleId="apple-converted-space">
    <w:name w:val="apple-converted-space"/>
    <w:basedOn w:val="Standardnpsmoodstavce"/>
    <w:rsid w:val="00067D76"/>
  </w:style>
  <w:style w:type="paragraph" w:customStyle="1" w:styleId="PSNavrhprogramu">
    <w:name w:val="PS Navrh programu"/>
    <w:basedOn w:val="PSbodprogramu"/>
    <w:next w:val="PSmsto"/>
    <w:rsid w:val="00033DB4"/>
    <w:pPr>
      <w:spacing w:before="280"/>
    </w:pPr>
    <w:rPr>
      <w:rFonts w:eastAsia="Times New Roman" w:cs="Times New Roman"/>
      <w:szCs w:val="20"/>
    </w:rPr>
  </w:style>
  <w:style w:type="paragraph" w:customStyle="1" w:styleId="PSnzevzkona">
    <w:name w:val="PS název zákona"/>
    <w:basedOn w:val="Normln"/>
    <w:next w:val="Normln"/>
    <w:uiPriority w:val="99"/>
    <w:semiHidden/>
    <w:qFormat/>
    <w:rsid w:val="00727859"/>
    <w:pPr>
      <w:widowControl/>
      <w:pBdr>
        <w:bottom w:val="single" w:sz="4" w:space="12" w:color="auto"/>
      </w:pBdr>
      <w:suppressAutoHyphens w:val="0"/>
      <w:autoSpaceDN/>
      <w:spacing w:before="360" w:after="120" w:line="256" w:lineRule="auto"/>
      <w:jc w:val="center"/>
      <w:textAlignment w:val="auto"/>
    </w:pPr>
    <w:rPr>
      <w:rFonts w:eastAsia="Calibri" w:cs="Times New Roman"/>
      <w:kern w:val="0"/>
      <w:lang w:eastAsia="en-US" w:bidi="ar-SA"/>
    </w:rPr>
  </w:style>
  <w:style w:type="character" w:styleId="slodku">
    <w:name w:val="line number"/>
    <w:basedOn w:val="Standardnpsmoodstavce"/>
    <w:uiPriority w:val="99"/>
    <w:unhideWhenUsed/>
    <w:rsid w:val="00012731"/>
  </w:style>
  <w:style w:type="paragraph" w:styleId="Datum">
    <w:name w:val="Date"/>
    <w:basedOn w:val="Normln"/>
    <w:next w:val="Normln"/>
    <w:link w:val="DatumChar"/>
    <w:uiPriority w:val="99"/>
    <w:unhideWhenUsed/>
    <w:rsid w:val="00025DAF"/>
    <w:rPr>
      <w:szCs w:val="21"/>
    </w:rPr>
  </w:style>
  <w:style w:type="character" w:customStyle="1" w:styleId="DatumChar">
    <w:name w:val="Datum Char"/>
    <w:basedOn w:val="Standardnpsmoodstavce"/>
    <w:link w:val="Datum"/>
    <w:uiPriority w:val="99"/>
    <w:rsid w:val="00025DAF"/>
    <w:rPr>
      <w:kern w:val="3"/>
      <w:sz w:val="24"/>
      <w:szCs w:val="21"/>
      <w:lang w:eastAsia="zh-CN" w:bidi="hi-IN"/>
    </w:rPr>
  </w:style>
  <w:style w:type="paragraph" w:customStyle="1" w:styleId="PSpolednpauza">
    <w:name w:val="PS polední pauza"/>
    <w:basedOn w:val="Normln"/>
    <w:rsid w:val="001167F9"/>
    <w:pPr>
      <w:widowControl/>
      <w:suppressAutoHyphens w:val="0"/>
      <w:autoSpaceDN/>
      <w:spacing w:before="480" w:after="480"/>
      <w:textAlignment w:val="auto"/>
    </w:pPr>
    <w:rPr>
      <w:rFonts w:eastAsia="Times New Roman" w:cs="Times New Roman"/>
      <w:b/>
      <w:bCs/>
      <w:i/>
      <w:iCs/>
      <w:color w:val="000000"/>
      <w:kern w:val="0"/>
      <w:sz w:val="28"/>
      <w:szCs w:val="28"/>
      <w:u w:val="single"/>
      <w:lang w:eastAsia="cs-CZ" w:bidi="ar-SA"/>
    </w:rPr>
  </w:style>
  <w:style w:type="character" w:customStyle="1" w:styleId="st1">
    <w:name w:val="st1"/>
    <w:rsid w:val="00FA03A0"/>
  </w:style>
  <w:style w:type="paragraph" w:styleId="Bezmezer">
    <w:name w:val="No Spacing"/>
    <w:uiPriority w:val="1"/>
    <w:qFormat/>
    <w:rsid w:val="003B42BB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atkovad\Documents\Vlastn&#237;%20&#353;ablony%20Office\Pozv&#225;nka-rozpo&#269;t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0EE8-3BF8-4483-8EDB-D0C2C410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Pozvánka-rozpočty.dotx</Template>
  <TotalTime>0</TotalTime>
  <Pages>3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Vosatkova Dana</dc:creator>
  <cp:lastModifiedBy>Vosatkova Dana</cp:lastModifiedBy>
  <cp:revision>3</cp:revision>
  <cp:lastPrinted>2020-05-27T09:20:00Z</cp:lastPrinted>
  <dcterms:created xsi:type="dcterms:W3CDTF">2020-05-28T06:13:00Z</dcterms:created>
  <dcterms:modified xsi:type="dcterms:W3CDTF">2020-05-28T06:29:00Z</dcterms:modified>
</cp:coreProperties>
</file>