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EADD2" w14:textId="77777777" w:rsidR="00AA0FEA" w:rsidRDefault="00AA0FEA" w:rsidP="00D93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EADD3" w14:textId="77777777" w:rsidR="00E25909" w:rsidRDefault="00E25909" w:rsidP="00D93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EADD4" w14:textId="77777777" w:rsidR="00E25909" w:rsidRPr="00AA0FEA" w:rsidRDefault="00E25909" w:rsidP="00D93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EADD5" w14:textId="6DDD3482" w:rsidR="00AA0FEA" w:rsidRDefault="00AA0FEA" w:rsidP="003067EB">
      <w:pPr>
        <w:rPr>
          <w:rFonts w:ascii="Times New Roman" w:hAnsi="Times New Roman" w:cs="Times New Roman"/>
          <w:sz w:val="24"/>
          <w:szCs w:val="24"/>
        </w:rPr>
      </w:pPr>
      <w:r w:rsidRPr="00AA0FEA">
        <w:rPr>
          <w:rFonts w:ascii="Times New Roman" w:hAnsi="Times New Roman" w:cs="Times New Roman"/>
          <w:sz w:val="24"/>
          <w:szCs w:val="24"/>
        </w:rPr>
        <w:t>Věc:</w:t>
      </w:r>
      <w:r w:rsidR="003067EB">
        <w:rPr>
          <w:rFonts w:ascii="Times New Roman" w:hAnsi="Times New Roman" w:cs="Times New Roman"/>
          <w:sz w:val="24"/>
          <w:szCs w:val="24"/>
        </w:rPr>
        <w:t xml:space="preserve"> Neúčast SVDS na vypořádání připomínek </w:t>
      </w:r>
      <w:r w:rsidR="003067EB">
        <w:rPr>
          <w:rFonts w:ascii="Times New Roman" w:hAnsi="Times New Roman" w:cs="Times New Roman"/>
          <w:sz w:val="24"/>
          <w:szCs w:val="24"/>
        </w:rPr>
        <w:tab/>
      </w:r>
      <w:r w:rsidR="003067EB">
        <w:rPr>
          <w:rFonts w:ascii="Times New Roman" w:hAnsi="Times New Roman" w:cs="Times New Roman"/>
          <w:sz w:val="24"/>
          <w:szCs w:val="24"/>
        </w:rPr>
        <w:tab/>
      </w:r>
      <w:r w:rsidR="003067EB">
        <w:rPr>
          <w:rFonts w:ascii="Times New Roman" w:hAnsi="Times New Roman" w:cs="Times New Roman"/>
          <w:sz w:val="24"/>
          <w:szCs w:val="24"/>
        </w:rPr>
        <w:tab/>
        <w:t>V Praze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9A2F2C">
        <w:rPr>
          <w:rFonts w:ascii="Times New Roman" w:hAnsi="Times New Roman" w:cs="Times New Roman"/>
          <w:sz w:val="24"/>
          <w:szCs w:val="24"/>
        </w:rPr>
        <w:t>2. 5. 2015</w:t>
      </w:r>
    </w:p>
    <w:p w14:paraId="583C90A8" w14:textId="0FAFAFB3" w:rsidR="00622C0B" w:rsidRDefault="00622C0B" w:rsidP="003067EB">
      <w:pPr>
        <w:rPr>
          <w:rFonts w:ascii="Times New Roman" w:hAnsi="Times New Roman" w:cs="Times New Roman"/>
          <w:sz w:val="24"/>
          <w:szCs w:val="24"/>
        </w:rPr>
      </w:pPr>
    </w:p>
    <w:p w14:paraId="0EDEADD6" w14:textId="77777777" w:rsidR="009A2F2C" w:rsidRDefault="009A2F2C" w:rsidP="00D93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EADD7" w14:textId="1F0AE6CC" w:rsidR="009A2F2C" w:rsidRDefault="003067EB" w:rsidP="00622C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Dnes, od 2. 5. 2016 do 5. 2. 2015, bylo zahájeno na Ministerstvu pro životní prostředí vypořádání připomínek k návrhům nových odpadových zákonů. </w:t>
      </w:r>
    </w:p>
    <w:p w14:paraId="546A234B" w14:textId="05E5F092" w:rsidR="003067EB" w:rsidRDefault="003067EB" w:rsidP="00D93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Svaz výkupců a zpracovatelů druhotných surovin, z.s. (dále jen SVDS), v ČR největší svaz sdružující více než 80 recyklačních firem, fyzických podnikajících osob a fyzických osob, podal v termínu více než 60 připomínek k návrhům obou zákonů, z toho </w:t>
      </w:r>
      <w:r w:rsidR="000269C4">
        <w:rPr>
          <w:rFonts w:ascii="Times New Roman" w:hAnsi="Times New Roman" w:cs="Times New Roman"/>
          <w:sz w:val="24"/>
          <w:szCs w:val="24"/>
        </w:rPr>
        <w:t>podstatná část</w:t>
      </w:r>
      <w:r>
        <w:rPr>
          <w:rFonts w:ascii="Times New Roman" w:hAnsi="Times New Roman" w:cs="Times New Roman"/>
          <w:sz w:val="24"/>
          <w:szCs w:val="24"/>
        </w:rPr>
        <w:t xml:space="preserve"> byl</w:t>
      </w:r>
      <w:r w:rsidR="00C52607">
        <w:rPr>
          <w:rFonts w:ascii="Times New Roman" w:hAnsi="Times New Roman" w:cs="Times New Roman"/>
          <w:sz w:val="24"/>
          <w:szCs w:val="24"/>
        </w:rPr>
        <w:t xml:space="preserve">y připomínky </w:t>
      </w:r>
      <w:r>
        <w:rPr>
          <w:rFonts w:ascii="Times New Roman" w:hAnsi="Times New Roman" w:cs="Times New Roman"/>
          <w:sz w:val="24"/>
          <w:szCs w:val="24"/>
        </w:rPr>
        <w:t>„závažn</w:t>
      </w:r>
      <w:r w:rsidR="00C52607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7E6985D" w14:textId="498E5144" w:rsidR="00C52607" w:rsidRDefault="00C52607" w:rsidP="00D93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SVDS ani přes </w:t>
      </w:r>
      <w:r w:rsidR="000269C4">
        <w:rPr>
          <w:rFonts w:ascii="Times New Roman" w:hAnsi="Times New Roman" w:cs="Times New Roman"/>
          <w:sz w:val="24"/>
          <w:szCs w:val="24"/>
        </w:rPr>
        <w:t xml:space="preserve">osobní </w:t>
      </w:r>
      <w:r>
        <w:rPr>
          <w:rFonts w:ascii="Times New Roman" w:hAnsi="Times New Roman" w:cs="Times New Roman"/>
          <w:sz w:val="24"/>
          <w:szCs w:val="24"/>
        </w:rPr>
        <w:t xml:space="preserve">dopis, který byl přes datovou schránku ministerstva adresován ministrovi, neobdržel žádné vysvětlení, proč není k legislativnímu procesu přizván a to přesto, že podstatná část obou návrhů se </w:t>
      </w:r>
      <w:r w:rsidR="00F75236">
        <w:rPr>
          <w:rFonts w:ascii="Times New Roman" w:hAnsi="Times New Roman" w:cs="Times New Roman"/>
          <w:sz w:val="24"/>
          <w:szCs w:val="24"/>
        </w:rPr>
        <w:t xml:space="preserve">upravuje </w:t>
      </w:r>
      <w:r>
        <w:rPr>
          <w:rFonts w:ascii="Times New Roman" w:hAnsi="Times New Roman" w:cs="Times New Roman"/>
          <w:sz w:val="24"/>
          <w:szCs w:val="24"/>
        </w:rPr>
        <w:t>zejména recyklační proces</w:t>
      </w:r>
      <w:r w:rsidR="00F7523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C9F65" w14:textId="6ACF2D59" w:rsidR="000269C4" w:rsidRDefault="00C52607" w:rsidP="00D931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zřejmě nastoluje nové vztahy</w:t>
      </w:r>
      <w:r w:rsidR="000269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nehodlá diskutovat své záměry s těmi, kterých se to zejména týká</w:t>
      </w:r>
      <w:r w:rsidR="000269C4">
        <w:rPr>
          <w:rFonts w:ascii="Times New Roman" w:hAnsi="Times New Roman" w:cs="Times New Roman"/>
          <w:sz w:val="24"/>
          <w:szCs w:val="24"/>
        </w:rPr>
        <w:t xml:space="preserve"> a jak je zřejmé, nehodlá se o tom vůbec bavit.</w:t>
      </w:r>
    </w:p>
    <w:p w14:paraId="4A7FBFE7" w14:textId="0D55CDF4" w:rsidR="00C52607" w:rsidRDefault="00C52607" w:rsidP="000269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SVDS je s takovým přístupem k tvorbě nových zákonů hluboce nespokojený a zásadně nesouhlasí a proto žádá ministra o vysvětlení.</w:t>
      </w:r>
    </w:p>
    <w:p w14:paraId="73D0828E" w14:textId="2C284524" w:rsidR="00F75236" w:rsidRDefault="00F75236" w:rsidP="000269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Protože do konce května mají být oba návrhy předloženy k projednání do vlády ČR, SVDS bude nucen upozornit premiéra Sobotku, že legislativní procesy stylem „o nás bez nás“, by se neměly stát zvyklostí</w:t>
      </w:r>
      <w:r w:rsidR="003C100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D882A" w14:textId="77777777" w:rsidR="00C52607" w:rsidRDefault="00C52607" w:rsidP="00D93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7347C" w14:textId="77777777" w:rsidR="00C52607" w:rsidRDefault="00C52607" w:rsidP="00D93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2EB3A" w14:textId="77777777" w:rsidR="00C52607" w:rsidRDefault="00C52607" w:rsidP="00C52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03D4E3" w14:textId="068EE694" w:rsidR="00C52607" w:rsidRDefault="00C52607" w:rsidP="00C5260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 Miller</w:t>
      </w:r>
    </w:p>
    <w:p w14:paraId="39FBA8FE" w14:textId="2376BAB5" w:rsidR="00C52607" w:rsidRDefault="00C52607" w:rsidP="00C52607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Předseda SVDS</w:t>
      </w:r>
    </w:p>
    <w:p w14:paraId="0EDEADDF" w14:textId="77777777" w:rsidR="00D93140" w:rsidRDefault="00D93140" w:rsidP="00D93140">
      <w:pPr>
        <w:pStyle w:val="Normlnweb"/>
        <w:jc w:val="both"/>
      </w:pPr>
    </w:p>
    <w:p w14:paraId="0EDEADE4" w14:textId="77777777" w:rsidR="00D93140" w:rsidRDefault="00D93140" w:rsidP="00D93140">
      <w:pPr>
        <w:pStyle w:val="Normlnweb"/>
        <w:jc w:val="both"/>
      </w:pPr>
    </w:p>
    <w:p w14:paraId="0EDEADE7" w14:textId="77777777" w:rsidR="00D93140" w:rsidRDefault="00D93140" w:rsidP="00D93140">
      <w:pPr>
        <w:pStyle w:val="Normlnweb"/>
        <w:spacing w:before="0" w:beforeAutospacing="0" w:after="0" w:afterAutospacing="0"/>
        <w:ind w:left="5664"/>
        <w:jc w:val="both"/>
      </w:pPr>
    </w:p>
    <w:p w14:paraId="0EDEADE8" w14:textId="77777777" w:rsidR="00D93140" w:rsidRDefault="00D93140" w:rsidP="00D93140">
      <w:pPr>
        <w:pStyle w:val="Normlnweb"/>
        <w:spacing w:before="0" w:beforeAutospacing="0" w:after="0" w:afterAutospacing="0"/>
        <w:ind w:left="5664"/>
        <w:jc w:val="both"/>
      </w:pPr>
    </w:p>
    <w:p w14:paraId="0EDEADE9" w14:textId="77777777" w:rsidR="00D93140" w:rsidRDefault="00D93140" w:rsidP="00D93140">
      <w:pPr>
        <w:pStyle w:val="Normlnweb"/>
        <w:spacing w:before="0" w:beforeAutospacing="0" w:after="0" w:afterAutospacing="0"/>
      </w:pPr>
    </w:p>
    <w:p w14:paraId="0EDEADEA" w14:textId="77777777" w:rsidR="00D93140" w:rsidRDefault="00D93140" w:rsidP="00D93140">
      <w:pPr>
        <w:pStyle w:val="Normlnweb"/>
        <w:spacing w:before="0" w:beforeAutospacing="0" w:after="0" w:afterAutospacing="0"/>
      </w:pPr>
    </w:p>
    <w:p w14:paraId="0EDEADF1" w14:textId="77777777" w:rsidR="00423459" w:rsidRDefault="00423459" w:rsidP="00D93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EADF8" w14:textId="343E1B5F" w:rsidR="00FB2245" w:rsidRDefault="00A44210" w:rsidP="00C52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A0FEA">
        <w:rPr>
          <w:rFonts w:ascii="Times New Roman" w:hAnsi="Times New Roman" w:cs="Times New Roman"/>
          <w:sz w:val="24"/>
          <w:szCs w:val="24"/>
        </w:rPr>
        <w:tab/>
      </w:r>
    </w:p>
    <w:p w14:paraId="0EDEADF9" w14:textId="77777777" w:rsidR="00451946" w:rsidRPr="00AA0FEA" w:rsidRDefault="00451946" w:rsidP="00D93140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51946" w:rsidRPr="00AA0FE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EADFC" w14:textId="77777777" w:rsidR="00451652" w:rsidRDefault="00451652" w:rsidP="00AA0FEA">
      <w:pPr>
        <w:spacing w:after="0" w:line="240" w:lineRule="auto"/>
      </w:pPr>
      <w:r>
        <w:separator/>
      </w:r>
    </w:p>
  </w:endnote>
  <w:endnote w:type="continuationSeparator" w:id="0">
    <w:p w14:paraId="0EDEADFD" w14:textId="77777777" w:rsidR="00451652" w:rsidRDefault="00451652" w:rsidP="00AA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AE01" w14:textId="77777777" w:rsidR="00C226A2" w:rsidRPr="00B95EEC" w:rsidRDefault="00C226A2" w:rsidP="00B95EEC">
    <w:pPr>
      <w:spacing w:after="0" w:line="240" w:lineRule="auto"/>
      <w:jc w:val="center"/>
      <w:rPr>
        <w:rFonts w:ascii="Monotype Corsiva" w:hAnsi="Monotype Corsiva"/>
        <w:b/>
        <w:i/>
        <w:sz w:val="24"/>
        <w:szCs w:val="24"/>
      </w:rPr>
    </w:pPr>
    <w:r w:rsidRPr="00B95EEC">
      <w:rPr>
        <w:rFonts w:ascii="Monotype Corsiva" w:hAnsi="Monotype Corsiva"/>
        <w:b/>
        <w:i/>
        <w:sz w:val="24"/>
        <w:szCs w:val="24"/>
      </w:rPr>
      <w:t>Svaz výkupců a zpracovatelů druhotných surovin, z.s.</w:t>
    </w:r>
  </w:p>
  <w:p w14:paraId="0EDEAE02" w14:textId="77777777" w:rsidR="00C226A2" w:rsidRPr="002449E1" w:rsidRDefault="00C226A2" w:rsidP="00B95EEC">
    <w:pPr>
      <w:spacing w:after="0" w:line="240" w:lineRule="auto"/>
      <w:jc w:val="center"/>
      <w:rPr>
        <w:rFonts w:cs="Arial"/>
      </w:rPr>
    </w:pPr>
    <w:r>
      <w:rPr>
        <w:rFonts w:cs="Arial"/>
      </w:rPr>
      <w:t>Bechyňská 640, 199 00  Praha 9 - Letňany</w:t>
    </w:r>
    <w:r w:rsidRPr="002449E1">
      <w:rPr>
        <w:rFonts w:cs="Arial"/>
      </w:rPr>
      <w:t xml:space="preserve"> </w:t>
    </w:r>
  </w:p>
  <w:p w14:paraId="0EDEAE03" w14:textId="77777777" w:rsidR="00C226A2" w:rsidRPr="002449E1" w:rsidRDefault="00C226A2" w:rsidP="00B95EEC">
    <w:pPr>
      <w:spacing w:after="0" w:line="240" w:lineRule="auto"/>
      <w:jc w:val="center"/>
      <w:rPr>
        <w:rFonts w:cs="Arial"/>
      </w:rPr>
    </w:pPr>
    <w:r w:rsidRPr="002449E1">
      <w:rPr>
        <w:rFonts w:cs="Arial"/>
      </w:rPr>
      <w:t xml:space="preserve"> IČ:  227 28 210  </w:t>
    </w:r>
  </w:p>
  <w:p w14:paraId="0EDEAE04" w14:textId="77777777" w:rsidR="00C226A2" w:rsidRPr="002449E1" w:rsidRDefault="00C226A2" w:rsidP="00B95EEC">
    <w:pPr>
      <w:spacing w:after="0" w:line="240" w:lineRule="auto"/>
      <w:jc w:val="center"/>
      <w:rPr>
        <w:b/>
      </w:rPr>
    </w:pPr>
    <w:r w:rsidRPr="002449E1">
      <w:rPr>
        <w:rFonts w:cs="Arial"/>
      </w:rPr>
      <w:t xml:space="preserve">e-mail:  </w:t>
    </w:r>
    <w:hyperlink r:id="rId1" w:history="1">
      <w:r w:rsidR="00B95EEC" w:rsidRPr="00205E2E">
        <w:rPr>
          <w:rStyle w:val="Hypertextovodkaz"/>
          <w:rFonts w:cs="Arial"/>
        </w:rPr>
        <w:t>svds@svds.cz</w:t>
      </w:r>
    </w:hyperlink>
    <w:r w:rsidR="00B95EEC">
      <w:rPr>
        <w:rFonts w:cs="Arial"/>
      </w:rPr>
      <w:t xml:space="preserve">  mob: 602 377 224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EADFA" w14:textId="77777777" w:rsidR="00451652" w:rsidRDefault="00451652" w:rsidP="00AA0FEA">
      <w:pPr>
        <w:spacing w:after="0" w:line="240" w:lineRule="auto"/>
      </w:pPr>
      <w:r>
        <w:separator/>
      </w:r>
    </w:p>
  </w:footnote>
  <w:footnote w:type="continuationSeparator" w:id="0">
    <w:p w14:paraId="0EDEADFB" w14:textId="77777777" w:rsidR="00451652" w:rsidRDefault="00451652" w:rsidP="00AA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ADFE" w14:textId="77777777" w:rsidR="00AA0FEA" w:rsidRDefault="00AA0FEA">
    <w:pPr>
      <w:pStyle w:val="Zhlav"/>
    </w:pPr>
    <w:r>
      <w:rPr>
        <w:noProof/>
        <w:sz w:val="28"/>
        <w:szCs w:val="28"/>
        <w:lang w:eastAsia="cs-CZ"/>
      </w:rPr>
      <w:drawing>
        <wp:inline distT="0" distB="0" distL="0" distR="0" wp14:anchorId="0EDEAE05" wp14:editId="0EDEAE06">
          <wp:extent cx="1381125" cy="533400"/>
          <wp:effectExtent l="0" t="0" r="9525" b="0"/>
          <wp:docPr id="2" name="Obrázek 2" descr="http://old.svds.cz/images/SVDS/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old.svds.cz/images/SVDS/logo3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EADFF" w14:textId="77777777" w:rsidR="00AA0FEA" w:rsidRPr="00AA0FEA" w:rsidRDefault="00AA0FEA">
    <w:pPr>
      <w:pStyle w:val="Zhlav"/>
      <w:rPr>
        <w:rFonts w:ascii="Times New Roman" w:hAnsi="Times New Roman" w:cs="Times New Roman"/>
        <w:sz w:val="24"/>
        <w:szCs w:val="24"/>
      </w:rPr>
    </w:pPr>
    <w:r w:rsidRPr="00AA0FEA">
      <w:rPr>
        <w:rFonts w:ascii="Times New Roman" w:hAnsi="Times New Roman" w:cs="Times New Roman"/>
        <w:sz w:val="24"/>
        <w:szCs w:val="24"/>
      </w:rPr>
      <w:t>Petr Miller</w:t>
    </w:r>
  </w:p>
  <w:p w14:paraId="0EDEAE00" w14:textId="77777777" w:rsidR="00AA0FEA" w:rsidRPr="00AA0FEA" w:rsidRDefault="00AA0FEA">
    <w:pPr>
      <w:pStyle w:val="Zhlav"/>
      <w:rPr>
        <w:rFonts w:ascii="Times New Roman" w:hAnsi="Times New Roman" w:cs="Times New Roman"/>
        <w:sz w:val="24"/>
        <w:szCs w:val="24"/>
      </w:rPr>
    </w:pPr>
    <w:r w:rsidRPr="00AA0FEA">
      <w:rPr>
        <w:rFonts w:ascii="Times New Roman" w:hAnsi="Times New Roman" w:cs="Times New Roman"/>
        <w:sz w:val="24"/>
        <w:szCs w:val="24"/>
      </w:rPr>
      <w:t>Předseda SVDS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91"/>
    <w:rsid w:val="00003A52"/>
    <w:rsid w:val="000269C4"/>
    <w:rsid w:val="000B0399"/>
    <w:rsid w:val="00103D4D"/>
    <w:rsid w:val="001208A2"/>
    <w:rsid w:val="00195272"/>
    <w:rsid w:val="001A23A5"/>
    <w:rsid w:val="001D73FE"/>
    <w:rsid w:val="001E36DB"/>
    <w:rsid w:val="003067EB"/>
    <w:rsid w:val="003C1001"/>
    <w:rsid w:val="00423459"/>
    <w:rsid w:val="00451652"/>
    <w:rsid w:val="00451946"/>
    <w:rsid w:val="00485B62"/>
    <w:rsid w:val="00622C0B"/>
    <w:rsid w:val="00634846"/>
    <w:rsid w:val="0070064F"/>
    <w:rsid w:val="0073357A"/>
    <w:rsid w:val="00790D61"/>
    <w:rsid w:val="007A0B46"/>
    <w:rsid w:val="007A5CAA"/>
    <w:rsid w:val="007D469E"/>
    <w:rsid w:val="008106BD"/>
    <w:rsid w:val="008F6E64"/>
    <w:rsid w:val="009A2F2C"/>
    <w:rsid w:val="00A44210"/>
    <w:rsid w:val="00A86589"/>
    <w:rsid w:val="00A947F5"/>
    <w:rsid w:val="00AA0FEA"/>
    <w:rsid w:val="00AD57CC"/>
    <w:rsid w:val="00AE0DF3"/>
    <w:rsid w:val="00AE5E27"/>
    <w:rsid w:val="00AE7617"/>
    <w:rsid w:val="00B54797"/>
    <w:rsid w:val="00B56D23"/>
    <w:rsid w:val="00B95EEC"/>
    <w:rsid w:val="00BC6AEF"/>
    <w:rsid w:val="00C226A2"/>
    <w:rsid w:val="00C31104"/>
    <w:rsid w:val="00C372F1"/>
    <w:rsid w:val="00C52607"/>
    <w:rsid w:val="00D23FEB"/>
    <w:rsid w:val="00D93140"/>
    <w:rsid w:val="00E25909"/>
    <w:rsid w:val="00E5403F"/>
    <w:rsid w:val="00E56491"/>
    <w:rsid w:val="00EE38FD"/>
    <w:rsid w:val="00EF323B"/>
    <w:rsid w:val="00F548DB"/>
    <w:rsid w:val="00F75236"/>
    <w:rsid w:val="00FB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ADD2"/>
  <w15:chartTrackingRefBased/>
  <w15:docId w15:val="{7597761D-8151-4E3B-AC6B-E7940E51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FEA"/>
  </w:style>
  <w:style w:type="paragraph" w:styleId="Zpat">
    <w:name w:val="footer"/>
    <w:basedOn w:val="Normln"/>
    <w:link w:val="ZpatChar"/>
    <w:uiPriority w:val="99"/>
    <w:unhideWhenUsed/>
    <w:rsid w:val="00AA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FEA"/>
  </w:style>
  <w:style w:type="character" w:styleId="Hypertextovodkaz">
    <w:name w:val="Hyperlink"/>
    <w:basedOn w:val="Standardnpsmoodstavce"/>
    <w:uiPriority w:val="99"/>
    <w:unhideWhenUsed/>
    <w:rsid w:val="00103D4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EE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106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ds@svd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8852.90AEB95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Vlastn&#237;%20&#353;ablony%20Office\odvol&#225;n&#237;%20a%20nominace%207.5.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odvolání a nominace 7.5.2015</Template>
  <TotalTime>136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 Miller</cp:lastModifiedBy>
  <cp:revision>16</cp:revision>
  <cp:lastPrinted>2015-05-07T12:49:00Z</cp:lastPrinted>
  <dcterms:created xsi:type="dcterms:W3CDTF">2015-05-29T09:51:00Z</dcterms:created>
  <dcterms:modified xsi:type="dcterms:W3CDTF">2016-05-02T09:41:00Z</dcterms:modified>
</cp:coreProperties>
</file>